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7DFE" w14:textId="3FB04BE5" w:rsidR="00E95B4B" w:rsidRPr="00793A2D" w:rsidRDefault="00A53835" w:rsidP="00E95B4B">
      <w:pPr>
        <w:jc w:val="center"/>
        <w:rPr>
          <w:b/>
          <w:sz w:val="28"/>
          <w:szCs w:val="28"/>
        </w:rPr>
      </w:pPr>
      <w:r w:rsidRPr="00793A2D">
        <w:rPr>
          <w:b/>
          <w:sz w:val="28"/>
          <w:szCs w:val="28"/>
        </w:rPr>
        <w:t>AYLMERTON</w:t>
      </w:r>
      <w:r w:rsidR="00E95B4B" w:rsidRPr="00793A2D">
        <w:rPr>
          <w:b/>
          <w:sz w:val="28"/>
          <w:szCs w:val="28"/>
        </w:rPr>
        <w:t xml:space="preserve"> PARISH COUNCIL</w:t>
      </w:r>
    </w:p>
    <w:p w14:paraId="2F83FC65" w14:textId="305A76B3" w:rsidR="007B4CDA" w:rsidRDefault="007B4CDA" w:rsidP="00E95B4B">
      <w:pPr>
        <w:jc w:val="center"/>
        <w:rPr>
          <w:b/>
          <w:sz w:val="28"/>
          <w:szCs w:val="28"/>
        </w:rPr>
      </w:pPr>
      <w:r w:rsidRPr="00793A2D">
        <w:rPr>
          <w:b/>
          <w:sz w:val="28"/>
          <w:szCs w:val="28"/>
        </w:rPr>
        <w:t>PARISH</w:t>
      </w:r>
      <w:r w:rsidR="003D6FE2">
        <w:rPr>
          <w:b/>
          <w:sz w:val="28"/>
          <w:szCs w:val="28"/>
        </w:rPr>
        <w:t xml:space="preserve"> COUNCIL</w:t>
      </w:r>
      <w:r w:rsidRPr="00793A2D">
        <w:rPr>
          <w:b/>
          <w:sz w:val="28"/>
          <w:szCs w:val="28"/>
        </w:rPr>
        <w:t xml:space="preserve"> MEETING</w:t>
      </w:r>
    </w:p>
    <w:p w14:paraId="6ACAE5F5" w14:textId="692BDCBE" w:rsidR="00760881" w:rsidRDefault="00D72932" w:rsidP="00E95B4B">
      <w:pPr>
        <w:jc w:val="center"/>
        <w:rPr>
          <w:b/>
          <w:sz w:val="28"/>
          <w:szCs w:val="28"/>
        </w:rPr>
      </w:pPr>
      <w:r>
        <w:rPr>
          <w:b/>
          <w:sz w:val="28"/>
          <w:szCs w:val="28"/>
        </w:rPr>
        <w:t>MINUTES</w:t>
      </w:r>
    </w:p>
    <w:p w14:paraId="45B0FAF2" w14:textId="66CC005D" w:rsidR="007040FC" w:rsidRPr="00793A2D" w:rsidRDefault="007040FC" w:rsidP="007040FC">
      <w:pPr>
        <w:jc w:val="center"/>
        <w:rPr>
          <w:b/>
          <w:sz w:val="28"/>
          <w:szCs w:val="28"/>
        </w:rPr>
      </w:pPr>
      <w:r>
        <w:rPr>
          <w:b/>
          <w:sz w:val="28"/>
          <w:szCs w:val="28"/>
        </w:rPr>
        <w:t>HELD ON 6</w:t>
      </w:r>
      <w:r w:rsidRPr="006700E2">
        <w:rPr>
          <w:b/>
          <w:sz w:val="28"/>
          <w:szCs w:val="28"/>
          <w:vertAlign w:val="superscript"/>
        </w:rPr>
        <w:t>th</w:t>
      </w:r>
      <w:r>
        <w:rPr>
          <w:b/>
          <w:sz w:val="28"/>
          <w:szCs w:val="28"/>
        </w:rPr>
        <w:t xml:space="preserve"> JUNE 2022 at 7 PM at AYLMERTON VILLAGE HALL</w:t>
      </w:r>
    </w:p>
    <w:p w14:paraId="3197F67F" w14:textId="77777777" w:rsidR="007040FC" w:rsidRDefault="007040FC" w:rsidP="007040FC">
      <w:pPr>
        <w:keepNext/>
        <w:spacing w:after="0" w:line="240" w:lineRule="auto"/>
        <w:jc w:val="center"/>
        <w:outlineLvl w:val="1"/>
        <w:rPr>
          <w:rFonts w:eastAsia="Times New Roman" w:cs="Arial"/>
          <w:b/>
          <w:sz w:val="24"/>
          <w:szCs w:val="24"/>
          <w:lang w:val="en-US" w:eastAsia="en-GB"/>
        </w:rPr>
      </w:pPr>
      <w:r w:rsidRPr="00C65324">
        <w:rPr>
          <w:rFonts w:eastAsia="Times New Roman" w:cs="Arial"/>
          <w:b/>
          <w:sz w:val="24"/>
          <w:szCs w:val="24"/>
          <w:lang w:val="en-US" w:eastAsia="en-GB"/>
        </w:rPr>
        <w:t xml:space="preserve">Parish Clerk and RFO: </w:t>
      </w:r>
      <w:r>
        <w:rPr>
          <w:rFonts w:eastAsia="Times New Roman" w:cs="Arial"/>
          <w:b/>
          <w:sz w:val="24"/>
          <w:szCs w:val="24"/>
          <w:lang w:val="en-US" w:eastAsia="en-GB"/>
        </w:rPr>
        <w:t xml:space="preserve">Kristine </w:t>
      </w:r>
      <w:proofErr w:type="spellStart"/>
      <w:r>
        <w:rPr>
          <w:rFonts w:eastAsia="Times New Roman" w:cs="Arial"/>
          <w:b/>
          <w:sz w:val="24"/>
          <w:szCs w:val="24"/>
          <w:lang w:val="en-US" w:eastAsia="en-GB"/>
        </w:rPr>
        <w:t>Ceirane</w:t>
      </w:r>
      <w:proofErr w:type="spellEnd"/>
    </w:p>
    <w:p w14:paraId="40186E57" w14:textId="77777777" w:rsidR="007040FC" w:rsidRPr="00FD232D" w:rsidRDefault="007040FC" w:rsidP="00FD232D">
      <w:pPr>
        <w:keepNext/>
        <w:spacing w:after="0" w:line="240" w:lineRule="auto"/>
        <w:outlineLvl w:val="1"/>
        <w:rPr>
          <w:rFonts w:eastAsia="Times New Roman" w:cs="Arial"/>
          <w:b/>
          <w:sz w:val="16"/>
          <w:szCs w:val="16"/>
          <w:lang w:val="en-US" w:eastAsia="en-GB"/>
        </w:rPr>
      </w:pPr>
    </w:p>
    <w:p w14:paraId="19223AB5" w14:textId="77777777" w:rsidR="00D72932" w:rsidRPr="00637F99" w:rsidRDefault="00D72932" w:rsidP="00D72932">
      <w:pPr>
        <w:keepNext/>
        <w:spacing w:after="0" w:line="240" w:lineRule="auto"/>
        <w:jc w:val="center"/>
        <w:outlineLvl w:val="1"/>
        <w:rPr>
          <w:rFonts w:eastAsia="Times New Roman" w:cs="Arial"/>
          <w:b/>
          <w:sz w:val="16"/>
          <w:szCs w:val="16"/>
          <w:lang w:eastAsia="en-GB"/>
        </w:rPr>
      </w:pPr>
    </w:p>
    <w:p w14:paraId="50A5FC52" w14:textId="47DA448B" w:rsidR="00D72932" w:rsidRDefault="00D72932" w:rsidP="00D72932">
      <w:pPr>
        <w:rPr>
          <w:rFonts w:cstheme="minorHAnsi"/>
          <w:b/>
        </w:rPr>
      </w:pPr>
      <w:r>
        <w:rPr>
          <w:rFonts w:cstheme="minorHAnsi"/>
          <w:b/>
        </w:rPr>
        <w:t>Present: Cllr R Bacon (Chairman), Cllrs J Lynes, M Williams, K Carter, S Kelsey, O Stevens</w:t>
      </w:r>
    </w:p>
    <w:p w14:paraId="0ACDA7C4" w14:textId="77777777" w:rsidR="00D72932" w:rsidRPr="008B290E" w:rsidRDefault="00D72932" w:rsidP="00D72932">
      <w:pPr>
        <w:rPr>
          <w:rFonts w:cstheme="minorHAnsi"/>
          <w:b/>
        </w:rPr>
      </w:pPr>
      <w:r>
        <w:rPr>
          <w:rFonts w:cstheme="minorHAnsi"/>
          <w:b/>
        </w:rPr>
        <w:t xml:space="preserve">In attendance: K </w:t>
      </w:r>
      <w:proofErr w:type="spellStart"/>
      <w:r>
        <w:rPr>
          <w:rFonts w:cstheme="minorHAnsi"/>
          <w:b/>
        </w:rPr>
        <w:t>Ceirane</w:t>
      </w:r>
      <w:proofErr w:type="spellEnd"/>
      <w:r>
        <w:rPr>
          <w:rFonts w:cstheme="minorHAnsi"/>
          <w:b/>
        </w:rPr>
        <w:t xml:space="preserve"> (Parish Clerk), P </w:t>
      </w:r>
      <w:proofErr w:type="spellStart"/>
      <w:r>
        <w:rPr>
          <w:rFonts w:cstheme="minorHAnsi"/>
          <w:b/>
        </w:rPr>
        <w:t>Bullimore</w:t>
      </w:r>
      <w:proofErr w:type="spellEnd"/>
      <w:r>
        <w:rPr>
          <w:rFonts w:cstheme="minorHAnsi"/>
          <w:b/>
        </w:rPr>
        <w:t xml:space="preserve"> (Parish Clerk for Beeston Regis), M Knowles (Chairman of Beeston Regis Parish Council).</w:t>
      </w:r>
    </w:p>
    <w:p w14:paraId="503C1474" w14:textId="2BE98719" w:rsidR="00B02B8B" w:rsidRDefault="00B02B8B" w:rsidP="00CD65CD">
      <w:pPr>
        <w:spacing w:after="0" w:line="257" w:lineRule="auto"/>
        <w:rPr>
          <w:rFonts w:cstheme="minorHAnsi"/>
          <w:b/>
          <w:sz w:val="16"/>
          <w:szCs w:val="16"/>
        </w:rPr>
      </w:pPr>
    </w:p>
    <w:p w14:paraId="38F0A592" w14:textId="1E7E2925" w:rsidR="00B02B8B" w:rsidRPr="007040FC" w:rsidRDefault="00B02B8B" w:rsidP="00CD65CD">
      <w:pPr>
        <w:spacing w:after="0" w:line="257" w:lineRule="auto"/>
        <w:rPr>
          <w:rFonts w:cstheme="minorHAnsi"/>
          <w:bCs/>
        </w:rPr>
      </w:pPr>
      <w:r w:rsidRPr="007040FC">
        <w:rPr>
          <w:rFonts w:cstheme="minorHAnsi"/>
          <w:bCs/>
        </w:rPr>
        <w:t>The Chairman opened the meeting at 19:01</w:t>
      </w:r>
    </w:p>
    <w:p w14:paraId="14D6B920" w14:textId="43D6388B" w:rsidR="002824EE" w:rsidRPr="00A4654D" w:rsidRDefault="00793A2D" w:rsidP="00793A2D">
      <w:pPr>
        <w:spacing w:after="0" w:line="257" w:lineRule="auto"/>
        <w:rPr>
          <w:rFonts w:cstheme="minorHAnsi"/>
          <w:b/>
          <w:sz w:val="16"/>
          <w:szCs w:val="16"/>
        </w:rPr>
      </w:pPr>
      <w:r w:rsidRPr="00A4654D">
        <w:rPr>
          <w:rFonts w:cstheme="minorHAnsi"/>
          <w:b/>
          <w:sz w:val="16"/>
          <w:szCs w:val="16"/>
        </w:rPr>
        <w:tab/>
      </w:r>
    </w:p>
    <w:p w14:paraId="61B65812" w14:textId="54F024E1" w:rsidR="00E92CFC" w:rsidRPr="00E92CFC" w:rsidRDefault="00E92CFC" w:rsidP="00E92CFC">
      <w:pPr>
        <w:pStyle w:val="ListParagraph"/>
        <w:spacing w:after="0" w:line="240" w:lineRule="auto"/>
        <w:ind w:left="502"/>
        <w:rPr>
          <w:rFonts w:cstheme="minorHAnsi"/>
          <w:b/>
          <w:caps/>
        </w:rPr>
      </w:pPr>
      <w:r>
        <w:rPr>
          <w:rFonts w:cstheme="minorHAnsi"/>
          <w:b/>
          <w:caps/>
        </w:rPr>
        <w:t xml:space="preserve">1.a </w:t>
      </w:r>
      <w:r w:rsidRPr="00E92CFC">
        <w:rPr>
          <w:rFonts w:cstheme="minorHAnsi"/>
          <w:b/>
          <w:caps/>
        </w:rPr>
        <w:t>To receive and consider apologies</w:t>
      </w:r>
      <w:r>
        <w:rPr>
          <w:rFonts w:cstheme="minorHAnsi"/>
          <w:b/>
          <w:caps/>
        </w:rPr>
        <w:t>.</w:t>
      </w:r>
      <w:r w:rsidR="00B02B8B">
        <w:rPr>
          <w:rFonts w:cstheme="minorHAnsi"/>
          <w:b/>
          <w:caps/>
        </w:rPr>
        <w:t xml:space="preserve"> </w:t>
      </w:r>
      <w:r w:rsidR="00B02B8B" w:rsidRPr="007040FC">
        <w:rPr>
          <w:rFonts w:cstheme="minorHAnsi"/>
          <w:bCs/>
          <w:caps/>
        </w:rPr>
        <w:t>None</w:t>
      </w:r>
    </w:p>
    <w:p w14:paraId="31D988A9" w14:textId="0032EF0A" w:rsidR="00E92CFC" w:rsidRPr="00F0727D" w:rsidRDefault="00E92CFC" w:rsidP="00E92CFC">
      <w:pPr>
        <w:pStyle w:val="ListParagraph"/>
        <w:tabs>
          <w:tab w:val="num" w:pos="720"/>
        </w:tabs>
        <w:spacing w:after="0" w:line="240" w:lineRule="auto"/>
        <w:ind w:left="502"/>
      </w:pPr>
      <w:r w:rsidRPr="00E92CFC">
        <w:rPr>
          <w:rFonts w:cstheme="minorHAnsi"/>
          <w:b/>
          <w:caps/>
        </w:rPr>
        <w:t>1</w:t>
      </w:r>
      <w:r>
        <w:rPr>
          <w:rFonts w:cstheme="minorHAnsi"/>
          <w:b/>
          <w:caps/>
        </w:rPr>
        <w:t>.</w:t>
      </w:r>
      <w:r w:rsidRPr="00E92CFC">
        <w:rPr>
          <w:rFonts w:cstheme="minorHAnsi"/>
          <w:b/>
          <w:caps/>
        </w:rPr>
        <w:t xml:space="preserve">b. To receive Declarations of Interest on </w:t>
      </w:r>
      <w:r>
        <w:rPr>
          <w:rFonts w:cstheme="minorHAnsi"/>
          <w:b/>
          <w:caps/>
        </w:rPr>
        <w:t xml:space="preserve">THE </w:t>
      </w:r>
      <w:r w:rsidRPr="00E92CFC">
        <w:rPr>
          <w:rFonts w:cstheme="minorHAnsi"/>
          <w:b/>
          <w:caps/>
        </w:rPr>
        <w:t>agenda</w:t>
      </w:r>
      <w:r w:rsidR="005F1583" w:rsidRPr="00420C0D">
        <w:rPr>
          <w:rFonts w:cstheme="minorHAnsi"/>
          <w:b/>
          <w:caps/>
        </w:rPr>
        <w:t xml:space="preserve">. </w:t>
      </w:r>
      <w:r w:rsidR="00B02B8B">
        <w:rPr>
          <w:rFonts w:cstheme="minorHAnsi"/>
          <w:b/>
          <w:caps/>
        </w:rPr>
        <w:t xml:space="preserve"> </w:t>
      </w:r>
      <w:r w:rsidR="00FD232D" w:rsidRPr="00F0727D">
        <w:t xml:space="preserve">Cllr Lynes declared interest </w:t>
      </w:r>
      <w:r w:rsidR="00F0727D">
        <w:t>o</w:t>
      </w:r>
      <w:r w:rsidR="00FD232D" w:rsidRPr="00F0727D">
        <w:t>n item 5.a. Cll</w:t>
      </w:r>
      <w:r w:rsidR="00F0727D">
        <w:t>r</w:t>
      </w:r>
      <w:r w:rsidR="00FD232D" w:rsidRPr="00F0727D">
        <w:t xml:space="preserve"> Bacon and </w:t>
      </w:r>
      <w:r w:rsidR="00F0727D">
        <w:t>Cllr C</w:t>
      </w:r>
      <w:r w:rsidR="00FD232D" w:rsidRPr="00F0727D">
        <w:t>arter declared interest on item 5.b</w:t>
      </w:r>
      <w:r w:rsidR="00F0727D">
        <w:t>.</w:t>
      </w:r>
    </w:p>
    <w:p w14:paraId="5C2527B6" w14:textId="54C3694C" w:rsidR="007040FC" w:rsidRPr="00331478" w:rsidRDefault="00E92CFC" w:rsidP="00FD232D">
      <w:pPr>
        <w:pStyle w:val="ListParagraph"/>
        <w:spacing w:after="0" w:line="240" w:lineRule="auto"/>
        <w:ind w:left="502"/>
        <w:rPr>
          <w:rFonts w:cstheme="minorHAnsi"/>
          <w:iCs/>
        </w:rPr>
      </w:pPr>
      <w:r>
        <w:rPr>
          <w:rFonts w:cstheme="minorHAnsi"/>
          <w:b/>
          <w:caps/>
        </w:rPr>
        <w:t xml:space="preserve">2. </w:t>
      </w:r>
      <w:r w:rsidR="007040FC">
        <w:rPr>
          <w:rFonts w:cstheme="minorHAnsi"/>
          <w:b/>
          <w:caps/>
        </w:rPr>
        <w:t xml:space="preserve">MINUTES - </w:t>
      </w:r>
      <w:r>
        <w:rPr>
          <w:rFonts w:cstheme="minorHAnsi"/>
          <w:b/>
          <w:caps/>
        </w:rPr>
        <w:t xml:space="preserve">TO APPROVE THE </w:t>
      </w:r>
      <w:r w:rsidR="005F1583" w:rsidRPr="00E92CFC">
        <w:rPr>
          <w:rFonts w:cstheme="minorHAnsi"/>
          <w:b/>
        </w:rPr>
        <w:t>MINUTES</w:t>
      </w:r>
      <w:r w:rsidR="005F1583" w:rsidRPr="00E92CFC">
        <w:rPr>
          <w:rFonts w:cstheme="minorHAnsi"/>
        </w:rPr>
        <w:t xml:space="preserve"> </w:t>
      </w:r>
      <w:r w:rsidR="00C95A12" w:rsidRPr="00E92CFC">
        <w:rPr>
          <w:rFonts w:cstheme="minorHAnsi"/>
          <w:b/>
          <w:bCs/>
        </w:rPr>
        <w:t>OF THE ANNUAL PARISH COUNCIL MEETING HELD ON 19</w:t>
      </w:r>
      <w:r w:rsidR="00C95A12" w:rsidRPr="00E92CFC">
        <w:rPr>
          <w:rFonts w:cstheme="minorHAnsi"/>
          <w:b/>
          <w:bCs/>
          <w:vertAlign w:val="superscript"/>
        </w:rPr>
        <w:t>TH</w:t>
      </w:r>
      <w:r w:rsidR="00C95A12" w:rsidRPr="00E92CFC">
        <w:rPr>
          <w:rFonts w:cstheme="minorHAnsi"/>
          <w:b/>
          <w:bCs/>
        </w:rPr>
        <w:t xml:space="preserve"> May 2022</w:t>
      </w:r>
      <w:r w:rsidR="00B02B8B">
        <w:rPr>
          <w:rFonts w:cstheme="minorHAnsi"/>
          <w:b/>
          <w:bCs/>
        </w:rPr>
        <w:t xml:space="preserve"> </w:t>
      </w:r>
      <w:r w:rsidR="007040FC">
        <w:rPr>
          <w:rFonts w:cstheme="minorHAnsi"/>
          <w:b/>
          <w:bCs/>
        </w:rPr>
        <w:t xml:space="preserve">- </w:t>
      </w:r>
      <w:r w:rsidR="007040FC">
        <w:rPr>
          <w:rFonts w:cstheme="minorHAnsi"/>
          <w:b/>
          <w:bCs/>
          <w:i/>
        </w:rPr>
        <w:t xml:space="preserve"> </w:t>
      </w:r>
      <w:r w:rsidR="007040FC" w:rsidRPr="00331478">
        <w:rPr>
          <w:rFonts w:cstheme="minorHAnsi"/>
          <w:iCs/>
        </w:rPr>
        <w:t>Minutes approved.</w:t>
      </w:r>
    </w:p>
    <w:p w14:paraId="48B617AC" w14:textId="0A4188CA" w:rsidR="0005668D" w:rsidRDefault="00E92CFC" w:rsidP="00E92CFC">
      <w:pPr>
        <w:pStyle w:val="ListParagraph"/>
        <w:tabs>
          <w:tab w:val="num" w:pos="720"/>
        </w:tabs>
        <w:spacing w:after="0" w:line="240" w:lineRule="auto"/>
        <w:ind w:left="502"/>
        <w:rPr>
          <w:rFonts w:eastAsia="Times New Roman" w:cs="Arial"/>
          <w:bCs/>
          <w:sz w:val="20"/>
          <w:szCs w:val="20"/>
          <w:lang w:val="en-US" w:eastAsia="en-GB"/>
        </w:rPr>
      </w:pPr>
      <w:r>
        <w:rPr>
          <w:rFonts w:cstheme="minorHAnsi"/>
          <w:b/>
          <w:caps/>
        </w:rPr>
        <w:t xml:space="preserve">3. </w:t>
      </w:r>
      <w:r w:rsidR="004D1717" w:rsidRPr="00E92CFC">
        <w:rPr>
          <w:rFonts w:cstheme="minorHAnsi"/>
          <w:b/>
        </w:rPr>
        <w:t xml:space="preserve"> </w:t>
      </w:r>
      <w:r w:rsidR="00C95A12" w:rsidRPr="00E92CFC">
        <w:rPr>
          <w:rFonts w:eastAsia="Times New Roman" w:cs="Arial"/>
          <w:b/>
          <w:sz w:val="20"/>
          <w:szCs w:val="20"/>
          <w:lang w:val="en-US" w:eastAsia="en-GB"/>
        </w:rPr>
        <w:t>PUBLIC PARTICIPATION</w:t>
      </w:r>
      <w:r>
        <w:rPr>
          <w:rFonts w:eastAsia="Times New Roman" w:cs="Arial"/>
          <w:b/>
          <w:sz w:val="20"/>
          <w:szCs w:val="20"/>
          <w:lang w:val="en-US" w:eastAsia="en-GB"/>
        </w:rPr>
        <w:t xml:space="preserve"> (requests to speak on agenda items)</w:t>
      </w:r>
      <w:r w:rsidR="00C95A12" w:rsidRPr="00E92CFC">
        <w:rPr>
          <w:rFonts w:eastAsia="Times New Roman" w:cs="Arial"/>
          <w:sz w:val="20"/>
          <w:szCs w:val="20"/>
          <w:lang w:val="en-US" w:eastAsia="en-GB"/>
        </w:rPr>
        <w:t xml:space="preserve">.  </w:t>
      </w:r>
      <w:r w:rsidR="00C95A12" w:rsidRPr="00E92CFC">
        <w:rPr>
          <w:rFonts w:eastAsia="Times New Roman" w:cs="Arial"/>
          <w:bCs/>
          <w:sz w:val="20"/>
          <w:szCs w:val="20"/>
          <w:lang w:val="en-US" w:eastAsia="en-GB"/>
        </w:rPr>
        <w:t>The public participation session lasts for 2 minutes per person.</w:t>
      </w:r>
      <w:r w:rsidR="00CD1AE5">
        <w:rPr>
          <w:rFonts w:eastAsia="Times New Roman" w:cs="Arial"/>
          <w:bCs/>
          <w:sz w:val="20"/>
          <w:szCs w:val="20"/>
          <w:lang w:val="en-US" w:eastAsia="en-GB"/>
        </w:rPr>
        <w:t xml:space="preserve"> </w:t>
      </w:r>
      <w:r w:rsidR="00721F1B">
        <w:rPr>
          <w:rFonts w:eastAsia="Times New Roman" w:cs="Arial"/>
          <w:bCs/>
          <w:sz w:val="20"/>
          <w:szCs w:val="20"/>
          <w:lang w:val="en-US" w:eastAsia="en-GB"/>
        </w:rPr>
        <w:t>–</w:t>
      </w:r>
      <w:r w:rsidR="007040FC">
        <w:rPr>
          <w:rFonts w:eastAsia="Times New Roman" w:cs="Arial"/>
          <w:bCs/>
          <w:sz w:val="20"/>
          <w:szCs w:val="20"/>
          <w:lang w:val="en-US" w:eastAsia="en-GB"/>
        </w:rPr>
        <w:t xml:space="preserve"> NONE</w:t>
      </w:r>
      <w:r w:rsidR="00721F1B">
        <w:rPr>
          <w:rFonts w:eastAsia="Times New Roman" w:cs="Arial"/>
          <w:bCs/>
          <w:sz w:val="20"/>
          <w:szCs w:val="20"/>
          <w:lang w:val="en-US" w:eastAsia="en-GB"/>
        </w:rPr>
        <w:t xml:space="preserve"> PRESENT</w:t>
      </w:r>
    </w:p>
    <w:p w14:paraId="57CE3024" w14:textId="77777777" w:rsidR="0005668D" w:rsidRPr="0097632B" w:rsidRDefault="0005668D" w:rsidP="0097632B">
      <w:pPr>
        <w:tabs>
          <w:tab w:val="num" w:pos="720"/>
        </w:tabs>
        <w:spacing w:after="0" w:line="240" w:lineRule="auto"/>
        <w:jc w:val="right"/>
        <w:rPr>
          <w:rFonts w:cstheme="minorHAnsi"/>
          <w:bCs/>
          <w:i/>
          <w:lang w:val="en-US"/>
        </w:rPr>
      </w:pPr>
    </w:p>
    <w:p w14:paraId="5A05301A" w14:textId="718A29B0" w:rsidR="00853829" w:rsidRPr="00E92CFC" w:rsidRDefault="0005668D" w:rsidP="008F5BDF">
      <w:pPr>
        <w:pStyle w:val="ListParagraph"/>
        <w:numPr>
          <w:ilvl w:val="0"/>
          <w:numId w:val="8"/>
        </w:numPr>
        <w:spacing w:after="0" w:line="240" w:lineRule="auto"/>
        <w:rPr>
          <w:rFonts w:cstheme="minorHAnsi"/>
          <w:bCs/>
          <w:i/>
        </w:rPr>
      </w:pPr>
      <w:r w:rsidRPr="00E92CFC">
        <w:rPr>
          <w:b/>
        </w:rPr>
        <w:t>FINANCE and GOVERNANCE</w:t>
      </w:r>
    </w:p>
    <w:p w14:paraId="31FA0C61" w14:textId="3657B74E" w:rsidR="00E92CFC" w:rsidRPr="00E92CFC" w:rsidRDefault="00E92CFC" w:rsidP="00E92CFC">
      <w:pPr>
        <w:pStyle w:val="ListParagraph"/>
        <w:tabs>
          <w:tab w:val="num" w:pos="720"/>
        </w:tabs>
        <w:spacing w:after="0" w:line="240" w:lineRule="auto"/>
        <w:ind w:left="502"/>
        <w:rPr>
          <w:b/>
        </w:rPr>
      </w:pPr>
      <w:r>
        <w:rPr>
          <w:b/>
        </w:rPr>
        <w:t>4.</w:t>
      </w:r>
      <w:r w:rsidR="00D06F4C">
        <w:rPr>
          <w:b/>
        </w:rPr>
        <w:t>1</w:t>
      </w:r>
      <w:r>
        <w:rPr>
          <w:b/>
        </w:rPr>
        <w:t xml:space="preserve"> </w:t>
      </w:r>
      <w:r w:rsidRPr="00E92CFC">
        <w:rPr>
          <w:b/>
        </w:rPr>
        <w:t xml:space="preserve">To approve </w:t>
      </w:r>
      <w:r w:rsidR="008F5BDF">
        <w:rPr>
          <w:b/>
        </w:rPr>
        <w:t>timesheets/</w:t>
      </w:r>
      <w:r w:rsidRPr="00E92CFC">
        <w:rPr>
          <w:b/>
        </w:rPr>
        <w:t>invoices for payment and note bank balances:</w:t>
      </w:r>
    </w:p>
    <w:p w14:paraId="0ACEE55B" w14:textId="07031B78" w:rsidR="009E470D" w:rsidRDefault="00E92CFC" w:rsidP="009E470D">
      <w:pPr>
        <w:pStyle w:val="ListParagraph"/>
        <w:tabs>
          <w:tab w:val="num" w:pos="720"/>
        </w:tabs>
        <w:spacing w:after="0" w:line="240" w:lineRule="auto"/>
        <w:ind w:left="502"/>
        <w:rPr>
          <w:bCs/>
        </w:rPr>
      </w:pPr>
      <w:r w:rsidRPr="008F6BED">
        <w:rPr>
          <w:bCs/>
        </w:rPr>
        <w:t xml:space="preserve">K. </w:t>
      </w:r>
      <w:proofErr w:type="spellStart"/>
      <w:r w:rsidRPr="008F6BED">
        <w:rPr>
          <w:bCs/>
        </w:rPr>
        <w:t>Ceirane</w:t>
      </w:r>
      <w:proofErr w:type="spellEnd"/>
      <w:r w:rsidRPr="008F6BED">
        <w:rPr>
          <w:bCs/>
        </w:rPr>
        <w:t xml:space="preserve"> £</w:t>
      </w:r>
      <w:r w:rsidR="00B900E1" w:rsidRPr="008F6BED">
        <w:rPr>
          <w:bCs/>
        </w:rPr>
        <w:t>3</w:t>
      </w:r>
      <w:r w:rsidR="007C44A2">
        <w:rPr>
          <w:bCs/>
        </w:rPr>
        <w:t>33.67</w:t>
      </w:r>
      <w:r w:rsidRPr="008F6BED">
        <w:rPr>
          <w:bCs/>
        </w:rPr>
        <w:t xml:space="preserve"> (gross salary,)</w:t>
      </w:r>
      <w:r w:rsidR="008F5BDF" w:rsidRPr="008F6BED">
        <w:rPr>
          <w:bCs/>
        </w:rPr>
        <w:t xml:space="preserve"> K. </w:t>
      </w:r>
      <w:proofErr w:type="spellStart"/>
      <w:r w:rsidR="008F5BDF" w:rsidRPr="008F6BED">
        <w:rPr>
          <w:bCs/>
        </w:rPr>
        <w:t>Ceirane</w:t>
      </w:r>
      <w:proofErr w:type="spellEnd"/>
      <w:r w:rsidRPr="008F6BED">
        <w:rPr>
          <w:bCs/>
        </w:rPr>
        <w:t xml:space="preserve"> £</w:t>
      </w:r>
      <w:r w:rsidR="00F157E5" w:rsidRPr="008F6BED">
        <w:rPr>
          <w:bCs/>
        </w:rPr>
        <w:t>3.87</w:t>
      </w:r>
      <w:r w:rsidRPr="008F6BED">
        <w:rPr>
          <w:bCs/>
        </w:rPr>
        <w:t xml:space="preserve"> (</w:t>
      </w:r>
      <w:r w:rsidR="008F5BDF" w:rsidRPr="008F6BED">
        <w:rPr>
          <w:bCs/>
        </w:rPr>
        <w:t>C</w:t>
      </w:r>
      <w:r w:rsidRPr="008F6BED">
        <w:rPr>
          <w:bCs/>
        </w:rPr>
        <w:t>lerk</w:t>
      </w:r>
      <w:r w:rsidR="008F5BDF" w:rsidRPr="008F6BED">
        <w:rPr>
          <w:bCs/>
        </w:rPr>
        <w:t>’</w:t>
      </w:r>
      <w:r w:rsidRPr="008F6BED">
        <w:rPr>
          <w:bCs/>
        </w:rPr>
        <w:t>s</w:t>
      </w:r>
      <w:r w:rsidR="00F157E5" w:rsidRPr="008F6BED">
        <w:rPr>
          <w:bCs/>
        </w:rPr>
        <w:t xml:space="preserve"> travel</w:t>
      </w:r>
      <w:r w:rsidRPr="008F6BED">
        <w:rPr>
          <w:bCs/>
        </w:rPr>
        <w:t xml:space="preserve"> exp</w:t>
      </w:r>
      <w:r w:rsidR="008F5BDF" w:rsidRPr="008F6BED">
        <w:rPr>
          <w:bCs/>
        </w:rPr>
        <w:t>ense</w:t>
      </w:r>
      <w:r w:rsidRPr="008F6BED">
        <w:rPr>
          <w:bCs/>
        </w:rPr>
        <w:t>s),</w:t>
      </w:r>
      <w:r w:rsidR="008F5BDF" w:rsidRPr="008F6BED">
        <w:rPr>
          <w:bCs/>
        </w:rPr>
        <w:t xml:space="preserve"> </w:t>
      </w:r>
      <w:r w:rsidR="00056B65" w:rsidRPr="008F6BED">
        <w:rPr>
          <w:bCs/>
        </w:rPr>
        <w:t xml:space="preserve">K. </w:t>
      </w:r>
      <w:proofErr w:type="spellStart"/>
      <w:r w:rsidR="00056B65" w:rsidRPr="008F6BED">
        <w:rPr>
          <w:bCs/>
        </w:rPr>
        <w:t>Ceirane</w:t>
      </w:r>
      <w:proofErr w:type="spellEnd"/>
      <w:r w:rsidR="00056B65" w:rsidRPr="008F6BED">
        <w:rPr>
          <w:bCs/>
        </w:rPr>
        <w:t xml:space="preserve"> £77.98 (Clerk’s expenses), </w:t>
      </w:r>
      <w:r w:rsidR="00F157E5" w:rsidRPr="008F6BED">
        <w:rPr>
          <w:bCs/>
        </w:rPr>
        <w:t xml:space="preserve">K. </w:t>
      </w:r>
      <w:proofErr w:type="spellStart"/>
      <w:r w:rsidR="00F157E5" w:rsidRPr="008F6BED">
        <w:rPr>
          <w:bCs/>
        </w:rPr>
        <w:t>Ceirane</w:t>
      </w:r>
      <w:proofErr w:type="spellEnd"/>
      <w:r w:rsidR="00F157E5" w:rsidRPr="008F6BED">
        <w:rPr>
          <w:bCs/>
        </w:rPr>
        <w:t xml:space="preserve"> £80 (</w:t>
      </w:r>
      <w:r w:rsidR="008F5BDF" w:rsidRPr="008F6BED">
        <w:rPr>
          <w:bCs/>
        </w:rPr>
        <w:t>NALC training</w:t>
      </w:r>
      <w:r w:rsidR="00F157E5" w:rsidRPr="008F6BED">
        <w:rPr>
          <w:bCs/>
        </w:rPr>
        <w:t>)</w:t>
      </w:r>
      <w:r w:rsidR="003A1E9F">
        <w:rPr>
          <w:bCs/>
        </w:rPr>
        <w:t xml:space="preserve">  - Approved.</w:t>
      </w:r>
    </w:p>
    <w:p w14:paraId="352887E9" w14:textId="5F8E6725" w:rsidR="00572923" w:rsidRPr="009E470D" w:rsidRDefault="00572923" w:rsidP="009E470D">
      <w:pPr>
        <w:pStyle w:val="ListParagraph"/>
        <w:tabs>
          <w:tab w:val="num" w:pos="720"/>
        </w:tabs>
        <w:spacing w:after="0" w:line="240" w:lineRule="auto"/>
        <w:ind w:left="502"/>
        <w:rPr>
          <w:bCs/>
        </w:rPr>
      </w:pPr>
      <w:r>
        <w:rPr>
          <w:bCs/>
        </w:rPr>
        <w:t>The Clerk pointed out that the payslip</w:t>
      </w:r>
      <w:r w:rsidR="007C44A2">
        <w:rPr>
          <w:bCs/>
        </w:rPr>
        <w:t xml:space="preserve"> for May</w:t>
      </w:r>
      <w:r w:rsidR="00070EE5">
        <w:rPr>
          <w:bCs/>
        </w:rPr>
        <w:t xml:space="preserve"> shows the amount of £348.84, which</w:t>
      </w:r>
      <w:r w:rsidR="000C62DF">
        <w:rPr>
          <w:bCs/>
        </w:rPr>
        <w:t xml:space="preserve"> </w:t>
      </w:r>
      <w:r>
        <w:rPr>
          <w:bCs/>
        </w:rPr>
        <w:t>suggests an hourly rate of £11.50. The Clerk’s hourly rate is £11</w:t>
      </w:r>
      <w:r w:rsidR="007C44A2">
        <w:rPr>
          <w:bCs/>
        </w:rPr>
        <w:t>.</w:t>
      </w:r>
      <w:r w:rsidR="00070EE5">
        <w:rPr>
          <w:bCs/>
        </w:rPr>
        <w:t xml:space="preserve"> Th</w:t>
      </w:r>
      <w:r w:rsidR="007C44A2">
        <w:rPr>
          <w:bCs/>
        </w:rPr>
        <w:t xml:space="preserve">erefore there has been </w:t>
      </w:r>
      <w:r>
        <w:rPr>
          <w:bCs/>
        </w:rPr>
        <w:t>an overpayment of £</w:t>
      </w:r>
      <w:r w:rsidR="00070EE5">
        <w:rPr>
          <w:bCs/>
        </w:rPr>
        <w:t>15.17</w:t>
      </w:r>
      <w:r>
        <w:rPr>
          <w:bCs/>
        </w:rPr>
        <w:t>. Cllr Carter will contact the payroll services and provide them with the correct hourly rate. The overpayment is to be deducted from one of the next payslips.</w:t>
      </w:r>
    </w:p>
    <w:p w14:paraId="66F5EF07" w14:textId="1B04EEBA" w:rsidR="00063227" w:rsidRPr="003A1E9F" w:rsidRDefault="004D6AC5" w:rsidP="00E554D7">
      <w:pPr>
        <w:pStyle w:val="ListParagraph"/>
        <w:tabs>
          <w:tab w:val="num" w:pos="720"/>
        </w:tabs>
        <w:spacing w:after="0" w:line="240" w:lineRule="auto"/>
        <w:ind w:left="502"/>
        <w:rPr>
          <w:bCs/>
        </w:rPr>
      </w:pPr>
      <w:r>
        <w:rPr>
          <w:bCs/>
        </w:rPr>
        <w:t>Expenses will be paid separately from salary. Both will</w:t>
      </w:r>
      <w:r w:rsidR="008F6BED">
        <w:rPr>
          <w:bCs/>
        </w:rPr>
        <w:t xml:space="preserve"> be paid by cheque until</w:t>
      </w:r>
      <w:r>
        <w:rPr>
          <w:bCs/>
        </w:rPr>
        <w:t xml:space="preserve"> updating of the bank mandate is sorted</w:t>
      </w:r>
      <w:r w:rsidR="008F6BED">
        <w:rPr>
          <w:bCs/>
        </w:rPr>
        <w:t xml:space="preserve"> </w:t>
      </w:r>
      <w:r>
        <w:rPr>
          <w:bCs/>
        </w:rPr>
        <w:t>(</w:t>
      </w:r>
      <w:r w:rsidR="008F6BED">
        <w:rPr>
          <w:bCs/>
        </w:rPr>
        <w:t>Item 4.3</w:t>
      </w:r>
      <w:r>
        <w:rPr>
          <w:bCs/>
        </w:rPr>
        <w:t>). Cheques to be signed by Cllr Lynes at the end of the meeting.</w:t>
      </w:r>
    </w:p>
    <w:p w14:paraId="127D5361" w14:textId="77777777" w:rsidR="006F0E7A" w:rsidRDefault="006F0E7A" w:rsidP="00D06F4C">
      <w:pPr>
        <w:pStyle w:val="ListParagraph"/>
        <w:tabs>
          <w:tab w:val="num" w:pos="720"/>
        </w:tabs>
        <w:spacing w:after="0" w:line="240" w:lineRule="auto"/>
        <w:ind w:left="502"/>
        <w:rPr>
          <w:b/>
        </w:rPr>
      </w:pPr>
    </w:p>
    <w:p w14:paraId="2A42DF83" w14:textId="65185969" w:rsidR="00853829" w:rsidRPr="00D06F4C" w:rsidRDefault="00853829" w:rsidP="00D06F4C">
      <w:pPr>
        <w:pStyle w:val="ListParagraph"/>
        <w:numPr>
          <w:ilvl w:val="1"/>
          <w:numId w:val="8"/>
        </w:numPr>
        <w:spacing w:after="0" w:line="240" w:lineRule="auto"/>
        <w:rPr>
          <w:b/>
        </w:rPr>
      </w:pPr>
      <w:r w:rsidRPr="00D06F4C">
        <w:rPr>
          <w:rFonts w:eastAsia="Times New Roman"/>
          <w:b/>
          <w:bCs/>
          <w:color w:val="000000"/>
        </w:rPr>
        <w:t xml:space="preserve">The Annual Governance and Accountability Return </w:t>
      </w:r>
      <w:r w:rsidR="00721F1B">
        <w:rPr>
          <w:rFonts w:eastAsia="Times New Roman"/>
          <w:b/>
          <w:bCs/>
          <w:color w:val="000000"/>
        </w:rPr>
        <w:t>(AGAR)</w:t>
      </w:r>
    </w:p>
    <w:p w14:paraId="1E0D1F57" w14:textId="6BD40BBF" w:rsidR="00D06F4C" w:rsidRDefault="00F157E5" w:rsidP="00D06F4C">
      <w:pPr>
        <w:pStyle w:val="ListParagraph"/>
        <w:numPr>
          <w:ilvl w:val="0"/>
          <w:numId w:val="9"/>
        </w:numPr>
        <w:spacing w:after="0" w:line="240" w:lineRule="auto"/>
        <w:rPr>
          <w:rFonts w:cstheme="minorHAnsi"/>
          <w:b/>
          <w:bCs/>
          <w:iCs/>
        </w:rPr>
      </w:pPr>
      <w:r w:rsidRPr="00F157E5">
        <w:rPr>
          <w:rFonts w:cstheme="minorHAnsi"/>
          <w:b/>
          <w:bCs/>
          <w:iCs/>
        </w:rPr>
        <w:t xml:space="preserve">To </w:t>
      </w:r>
      <w:r w:rsidR="00E554D7">
        <w:rPr>
          <w:rFonts w:cstheme="minorHAnsi"/>
          <w:b/>
          <w:bCs/>
          <w:iCs/>
        </w:rPr>
        <w:t>approve</w:t>
      </w:r>
      <w:r w:rsidRPr="00F157E5">
        <w:rPr>
          <w:rFonts w:cstheme="minorHAnsi"/>
          <w:b/>
          <w:bCs/>
          <w:iCs/>
        </w:rPr>
        <w:t xml:space="preserve"> the Internal Audit Report</w:t>
      </w:r>
      <w:r w:rsidR="009B15EC">
        <w:rPr>
          <w:rFonts w:cstheme="minorHAnsi"/>
          <w:b/>
          <w:bCs/>
          <w:iCs/>
        </w:rPr>
        <w:t xml:space="preserve"> </w:t>
      </w:r>
      <w:r w:rsidR="005A5330">
        <w:rPr>
          <w:rFonts w:cstheme="minorHAnsi"/>
          <w:b/>
          <w:bCs/>
          <w:iCs/>
        </w:rPr>
        <w:t>–</w:t>
      </w:r>
      <w:r w:rsidR="009B15EC">
        <w:rPr>
          <w:rFonts w:cstheme="minorHAnsi"/>
          <w:b/>
          <w:bCs/>
          <w:iCs/>
        </w:rPr>
        <w:t xml:space="preserve"> </w:t>
      </w:r>
      <w:r w:rsidR="00E554D7">
        <w:rPr>
          <w:rFonts w:cstheme="minorHAnsi"/>
          <w:iCs/>
        </w:rPr>
        <w:t>Approved.</w:t>
      </w:r>
    </w:p>
    <w:p w14:paraId="0BB66761" w14:textId="0075620E" w:rsidR="00D06F4C" w:rsidRPr="00240978" w:rsidRDefault="00853829" w:rsidP="00D06F4C">
      <w:pPr>
        <w:pStyle w:val="ListParagraph"/>
        <w:numPr>
          <w:ilvl w:val="0"/>
          <w:numId w:val="9"/>
        </w:numPr>
        <w:spacing w:after="0" w:line="240" w:lineRule="auto"/>
        <w:rPr>
          <w:rFonts w:cstheme="minorHAnsi"/>
          <w:i/>
        </w:rPr>
      </w:pPr>
      <w:r w:rsidRPr="00D06F4C">
        <w:rPr>
          <w:rFonts w:cstheme="minorHAnsi"/>
          <w:b/>
          <w:bCs/>
          <w:iCs/>
        </w:rPr>
        <w:t>To approve the Annual Governance Statement</w:t>
      </w:r>
      <w:r w:rsidR="009B15EC">
        <w:rPr>
          <w:rFonts w:cstheme="minorHAnsi"/>
          <w:b/>
          <w:bCs/>
          <w:iCs/>
        </w:rPr>
        <w:t xml:space="preserve"> </w:t>
      </w:r>
      <w:r w:rsidR="009B15EC" w:rsidRPr="00240978">
        <w:rPr>
          <w:rFonts w:cstheme="minorHAnsi"/>
          <w:iCs/>
        </w:rPr>
        <w:t xml:space="preserve">– </w:t>
      </w:r>
      <w:r w:rsidR="000C62DF">
        <w:rPr>
          <w:rFonts w:cstheme="minorHAnsi"/>
          <w:iCs/>
        </w:rPr>
        <w:t xml:space="preserve">Approved. Cllr Bacon spoke to the previous Clerk who explained that this document needs to be signed by the Clerk present at the meeting where it was approved. Therefore the Annual Governance Statement </w:t>
      </w:r>
      <w:r w:rsidR="00721F1B">
        <w:rPr>
          <w:rFonts w:cstheme="minorHAnsi"/>
          <w:iCs/>
        </w:rPr>
        <w:t>shall be signed by the current Clerk. Signed by the Chairman and current Clerk.</w:t>
      </w:r>
    </w:p>
    <w:p w14:paraId="06755FFA" w14:textId="4F76D227" w:rsidR="00D06F4C" w:rsidRPr="00181918" w:rsidRDefault="00853829" w:rsidP="00D06F4C">
      <w:pPr>
        <w:pStyle w:val="ListParagraph"/>
        <w:numPr>
          <w:ilvl w:val="0"/>
          <w:numId w:val="9"/>
        </w:numPr>
        <w:spacing w:after="0" w:line="240" w:lineRule="auto"/>
        <w:rPr>
          <w:rFonts w:cstheme="minorHAnsi"/>
          <w:i/>
        </w:rPr>
      </w:pPr>
      <w:r w:rsidRPr="00D06F4C">
        <w:rPr>
          <w:rFonts w:cstheme="minorHAnsi"/>
          <w:b/>
          <w:bCs/>
          <w:iCs/>
        </w:rPr>
        <w:t>To approve the Accounting Statement</w:t>
      </w:r>
      <w:r w:rsidR="009B15EC">
        <w:rPr>
          <w:rFonts w:cstheme="minorHAnsi"/>
          <w:b/>
          <w:bCs/>
          <w:iCs/>
        </w:rPr>
        <w:t xml:space="preserve"> </w:t>
      </w:r>
      <w:r w:rsidR="00181918" w:rsidRPr="00181918">
        <w:rPr>
          <w:rFonts w:cstheme="minorHAnsi"/>
          <w:iCs/>
        </w:rPr>
        <w:t>–</w:t>
      </w:r>
      <w:r w:rsidR="009B15EC" w:rsidRPr="00181918">
        <w:rPr>
          <w:rFonts w:cstheme="minorHAnsi"/>
          <w:iCs/>
        </w:rPr>
        <w:t xml:space="preserve"> </w:t>
      </w:r>
      <w:r w:rsidR="005A5330">
        <w:rPr>
          <w:rFonts w:cstheme="minorHAnsi"/>
          <w:iCs/>
        </w:rPr>
        <w:t>A</w:t>
      </w:r>
      <w:r w:rsidR="009B15EC" w:rsidRPr="00181918">
        <w:rPr>
          <w:rFonts w:cstheme="minorHAnsi"/>
          <w:iCs/>
        </w:rPr>
        <w:t>pproved</w:t>
      </w:r>
      <w:r w:rsidR="009035CE">
        <w:rPr>
          <w:rFonts w:cstheme="minorHAnsi"/>
          <w:iCs/>
        </w:rPr>
        <w:t xml:space="preserve"> and signed by the Chairman. </w:t>
      </w:r>
      <w:r w:rsidR="009C6960">
        <w:rPr>
          <w:rFonts w:cstheme="minorHAnsi"/>
          <w:iCs/>
        </w:rPr>
        <w:t>The Chairman did not get the previous Clerk to sign it. The current Clerk was not responsible for compiling the returns.</w:t>
      </w:r>
    </w:p>
    <w:p w14:paraId="1710C159" w14:textId="52D48B8D" w:rsidR="00721F1B" w:rsidRPr="00721F1B" w:rsidRDefault="00853829" w:rsidP="00721F1B">
      <w:pPr>
        <w:pStyle w:val="ListParagraph"/>
        <w:numPr>
          <w:ilvl w:val="0"/>
          <w:numId w:val="9"/>
        </w:numPr>
        <w:spacing w:after="0" w:line="240" w:lineRule="auto"/>
        <w:rPr>
          <w:b/>
        </w:rPr>
      </w:pPr>
      <w:r w:rsidRPr="00D06F4C">
        <w:rPr>
          <w:rFonts w:cstheme="minorHAnsi"/>
          <w:b/>
          <w:bCs/>
          <w:iCs/>
        </w:rPr>
        <w:t xml:space="preserve">To approve and complete the Exemption Certificate </w:t>
      </w:r>
      <w:r w:rsidR="00240978">
        <w:rPr>
          <w:rFonts w:cstheme="minorHAnsi"/>
          <w:b/>
          <w:bCs/>
          <w:iCs/>
        </w:rPr>
        <w:t xml:space="preserve">– </w:t>
      </w:r>
      <w:r w:rsidR="005A5330">
        <w:rPr>
          <w:rFonts w:cstheme="minorHAnsi"/>
          <w:iCs/>
        </w:rPr>
        <w:t>A</w:t>
      </w:r>
      <w:r w:rsidR="00240978" w:rsidRPr="00181918">
        <w:rPr>
          <w:rFonts w:cstheme="minorHAnsi"/>
          <w:iCs/>
        </w:rPr>
        <w:t>pproved.</w:t>
      </w:r>
      <w:r w:rsidR="00721F1B">
        <w:rPr>
          <w:rFonts w:cstheme="minorHAnsi"/>
          <w:iCs/>
        </w:rPr>
        <w:t xml:space="preserve"> The Clerk will email it to the external auditor</w:t>
      </w:r>
      <w:r w:rsidR="00240978" w:rsidRPr="00181918">
        <w:rPr>
          <w:rFonts w:cstheme="minorHAnsi"/>
          <w:iCs/>
        </w:rPr>
        <w:t xml:space="preserve"> by end of June</w:t>
      </w:r>
      <w:r w:rsidR="00721F1B">
        <w:rPr>
          <w:rFonts w:cstheme="minorHAnsi"/>
          <w:iCs/>
        </w:rPr>
        <w:t>, and upload the AGAR documents on the website and prepare copies for the notice board.</w:t>
      </w:r>
    </w:p>
    <w:p w14:paraId="586A6EF4" w14:textId="29593138" w:rsidR="003A1E9F" w:rsidRPr="009035CE" w:rsidRDefault="00853829" w:rsidP="009035CE">
      <w:pPr>
        <w:pStyle w:val="ListParagraph"/>
        <w:numPr>
          <w:ilvl w:val="1"/>
          <w:numId w:val="8"/>
        </w:numPr>
        <w:spacing w:after="0" w:line="240" w:lineRule="auto"/>
        <w:rPr>
          <w:b/>
        </w:rPr>
      </w:pPr>
      <w:r w:rsidRPr="00853829">
        <w:rPr>
          <w:b/>
        </w:rPr>
        <w:lastRenderedPageBreak/>
        <w:t>To complete the changing of Bank Signatories for 2022/23</w:t>
      </w:r>
      <w:r w:rsidR="00504AAF">
        <w:rPr>
          <w:b/>
        </w:rPr>
        <w:t xml:space="preserve"> and updating the bank mandate</w:t>
      </w:r>
      <w:r w:rsidR="00A04D76">
        <w:rPr>
          <w:b/>
        </w:rPr>
        <w:t xml:space="preserve"> – </w:t>
      </w:r>
      <w:r w:rsidR="009A1EFF" w:rsidRPr="009A1EFF">
        <w:rPr>
          <w:bCs/>
        </w:rPr>
        <w:t>I</w:t>
      </w:r>
      <w:r w:rsidR="00A04D76" w:rsidRPr="009A1EFF">
        <w:rPr>
          <w:bCs/>
        </w:rPr>
        <w:t>n progress.</w:t>
      </w:r>
      <w:r w:rsidR="00A04D76">
        <w:rPr>
          <w:b/>
        </w:rPr>
        <w:t xml:space="preserve"> </w:t>
      </w:r>
      <w:r w:rsidR="009A1EFF">
        <w:rPr>
          <w:bCs/>
        </w:rPr>
        <w:t>Cllr Bacon has visited a branch and phoned Barclays several times</w:t>
      </w:r>
      <w:r w:rsidR="009035CE">
        <w:rPr>
          <w:bCs/>
        </w:rPr>
        <w:t>. In the meantime, the Council will have to keep using cheques.</w:t>
      </w:r>
      <w:r w:rsidR="005A5330">
        <w:rPr>
          <w:bCs/>
        </w:rPr>
        <w:t xml:space="preserve"> Cheques to be signed by Cllr Lynes at meetings.</w:t>
      </w:r>
      <w:r w:rsidR="003A1E9F">
        <w:rPr>
          <w:bCs/>
        </w:rPr>
        <w:t xml:space="preserve"> </w:t>
      </w:r>
      <w:r w:rsidR="009035CE">
        <w:rPr>
          <w:bCs/>
        </w:rPr>
        <w:t xml:space="preserve">There should be </w:t>
      </w:r>
      <w:r w:rsidR="009035CE" w:rsidRPr="009035CE">
        <w:rPr>
          <w:bCs/>
        </w:rPr>
        <w:t>a</w:t>
      </w:r>
      <w:r w:rsidR="003A1E9F" w:rsidRPr="009035CE">
        <w:rPr>
          <w:bCs/>
        </w:rPr>
        <w:t>t least 2 signatures on a cheque</w:t>
      </w:r>
      <w:r w:rsidR="009035CE">
        <w:rPr>
          <w:bCs/>
        </w:rPr>
        <w:t xml:space="preserve"> in the future</w:t>
      </w:r>
      <w:r w:rsidR="003A1E9F" w:rsidRPr="009035CE">
        <w:rPr>
          <w:bCs/>
        </w:rPr>
        <w:t>. Forms to be changed to have a single signature</w:t>
      </w:r>
      <w:r w:rsidR="009035CE">
        <w:rPr>
          <w:bCs/>
        </w:rPr>
        <w:t xml:space="preserve"> at first</w:t>
      </w:r>
      <w:r w:rsidR="003A1E9F" w:rsidRPr="009035CE">
        <w:rPr>
          <w:bCs/>
        </w:rPr>
        <w:t xml:space="preserve"> and add a </w:t>
      </w:r>
      <w:r w:rsidR="009035CE">
        <w:rPr>
          <w:bCs/>
        </w:rPr>
        <w:t>second</w:t>
      </w:r>
      <w:r w:rsidR="003A1E9F" w:rsidRPr="009035CE">
        <w:rPr>
          <w:bCs/>
        </w:rPr>
        <w:t xml:space="preserve"> person</w:t>
      </w:r>
      <w:r w:rsidR="009C6960">
        <w:rPr>
          <w:bCs/>
        </w:rPr>
        <w:t xml:space="preserve"> later</w:t>
      </w:r>
      <w:r w:rsidR="003A1E9F" w:rsidRPr="009035CE">
        <w:rPr>
          <w:bCs/>
        </w:rPr>
        <w:t>.</w:t>
      </w:r>
    </w:p>
    <w:p w14:paraId="4AFEF6A1" w14:textId="4C0ECD00" w:rsidR="00240978" w:rsidRPr="009A1EFF" w:rsidRDefault="00853829" w:rsidP="009A1EFF">
      <w:pPr>
        <w:pStyle w:val="ListParagraph"/>
        <w:numPr>
          <w:ilvl w:val="1"/>
          <w:numId w:val="8"/>
        </w:numPr>
        <w:spacing w:line="259" w:lineRule="auto"/>
        <w:ind w:right="227"/>
        <w:rPr>
          <w:bCs/>
        </w:rPr>
      </w:pPr>
      <w:r w:rsidRPr="00853829">
        <w:rPr>
          <w:b/>
        </w:rPr>
        <w:t>To select a councillor for payment reconciliation</w:t>
      </w:r>
      <w:r w:rsidR="00D42DBE">
        <w:rPr>
          <w:b/>
        </w:rPr>
        <w:t xml:space="preserve"> – </w:t>
      </w:r>
      <w:r w:rsidR="009A1EFF">
        <w:rPr>
          <w:bCs/>
        </w:rPr>
        <w:t>Cllr Kelsey</w:t>
      </w:r>
      <w:r w:rsidR="00D42DBE" w:rsidRPr="00240978">
        <w:rPr>
          <w:bCs/>
        </w:rPr>
        <w:t xml:space="preserve"> proposed</w:t>
      </w:r>
      <w:r w:rsidR="00240978">
        <w:rPr>
          <w:bCs/>
        </w:rPr>
        <w:t xml:space="preserve"> </w:t>
      </w:r>
      <w:r w:rsidR="009A1EFF">
        <w:rPr>
          <w:bCs/>
        </w:rPr>
        <w:t>Cllr Carter</w:t>
      </w:r>
      <w:r w:rsidR="00240978">
        <w:rPr>
          <w:bCs/>
        </w:rPr>
        <w:t xml:space="preserve">, </w:t>
      </w:r>
      <w:r w:rsidR="009A1EFF">
        <w:rPr>
          <w:bCs/>
        </w:rPr>
        <w:t>Cllr Williams</w:t>
      </w:r>
      <w:r w:rsidR="00240978">
        <w:rPr>
          <w:bCs/>
        </w:rPr>
        <w:t xml:space="preserve"> seconded</w:t>
      </w:r>
      <w:r w:rsidR="009A1EFF">
        <w:rPr>
          <w:bCs/>
        </w:rPr>
        <w:t xml:space="preserve">. The </w:t>
      </w:r>
      <w:r w:rsidR="00240978" w:rsidRPr="009A1EFF">
        <w:rPr>
          <w:bCs/>
        </w:rPr>
        <w:t>Cl</w:t>
      </w:r>
      <w:r w:rsidR="009A1EFF">
        <w:rPr>
          <w:bCs/>
        </w:rPr>
        <w:t>e</w:t>
      </w:r>
      <w:r w:rsidR="00240978" w:rsidRPr="009A1EFF">
        <w:rPr>
          <w:bCs/>
        </w:rPr>
        <w:t xml:space="preserve">rk </w:t>
      </w:r>
      <w:r w:rsidR="009A1EFF">
        <w:rPr>
          <w:bCs/>
        </w:rPr>
        <w:t xml:space="preserve">will </w:t>
      </w:r>
      <w:r w:rsidR="00240978" w:rsidRPr="009A1EFF">
        <w:rPr>
          <w:bCs/>
        </w:rPr>
        <w:t>present bank statements</w:t>
      </w:r>
      <w:r w:rsidR="009A1EFF">
        <w:rPr>
          <w:bCs/>
        </w:rPr>
        <w:t xml:space="preserve"> </w:t>
      </w:r>
      <w:r w:rsidR="009C6960">
        <w:rPr>
          <w:bCs/>
        </w:rPr>
        <w:t>to</w:t>
      </w:r>
      <w:r w:rsidR="009A1EFF">
        <w:rPr>
          <w:bCs/>
        </w:rPr>
        <w:t xml:space="preserve"> </w:t>
      </w:r>
      <w:r w:rsidR="00240978" w:rsidRPr="009A1EFF">
        <w:rPr>
          <w:bCs/>
        </w:rPr>
        <w:t xml:space="preserve">Cllr </w:t>
      </w:r>
      <w:r w:rsidR="009A1EFF">
        <w:rPr>
          <w:bCs/>
        </w:rPr>
        <w:t>Carter</w:t>
      </w:r>
      <w:r w:rsidR="009C6960">
        <w:rPr>
          <w:bCs/>
        </w:rPr>
        <w:t xml:space="preserve">. </w:t>
      </w:r>
    </w:p>
    <w:p w14:paraId="1D63D03F" w14:textId="6238FAE2" w:rsidR="00056B65" w:rsidRPr="00C36DB2" w:rsidRDefault="00056B65" w:rsidP="00D06F4C">
      <w:pPr>
        <w:pStyle w:val="ListParagraph"/>
        <w:numPr>
          <w:ilvl w:val="1"/>
          <w:numId w:val="8"/>
        </w:numPr>
        <w:spacing w:line="259" w:lineRule="auto"/>
        <w:ind w:right="227"/>
        <w:rPr>
          <w:bCs/>
        </w:rPr>
      </w:pPr>
      <w:r>
        <w:rPr>
          <w:b/>
        </w:rPr>
        <w:t>To consider the Clerk’s home office allowance of £20 per month</w:t>
      </w:r>
      <w:r w:rsidR="00181918">
        <w:rPr>
          <w:b/>
        </w:rPr>
        <w:t xml:space="preserve"> – </w:t>
      </w:r>
      <w:r w:rsidR="009A1EFF">
        <w:rPr>
          <w:bCs/>
        </w:rPr>
        <w:t>Cllr Carter</w:t>
      </w:r>
      <w:r w:rsidR="00181918" w:rsidRPr="00C36DB2">
        <w:rPr>
          <w:bCs/>
        </w:rPr>
        <w:t xml:space="preserve"> </w:t>
      </w:r>
      <w:r w:rsidR="000512C4" w:rsidRPr="00C36DB2">
        <w:rPr>
          <w:bCs/>
        </w:rPr>
        <w:t>proposed</w:t>
      </w:r>
      <w:r w:rsidR="00181918" w:rsidRPr="00C36DB2">
        <w:rPr>
          <w:bCs/>
        </w:rPr>
        <w:t xml:space="preserve">, </w:t>
      </w:r>
      <w:r w:rsidR="009A1EFF">
        <w:rPr>
          <w:bCs/>
        </w:rPr>
        <w:t xml:space="preserve">Cllr Williams </w:t>
      </w:r>
      <w:r w:rsidR="00181918" w:rsidRPr="00C36DB2">
        <w:rPr>
          <w:bCs/>
        </w:rPr>
        <w:t>seconded</w:t>
      </w:r>
      <w:r w:rsidR="000512C4" w:rsidRPr="00C36DB2">
        <w:rPr>
          <w:bCs/>
        </w:rPr>
        <w:t xml:space="preserve">. </w:t>
      </w:r>
      <w:r w:rsidR="009A1EFF">
        <w:rPr>
          <w:bCs/>
        </w:rPr>
        <w:t>The allowance will be paid for June and July.</w:t>
      </w:r>
    </w:p>
    <w:p w14:paraId="74BA1940" w14:textId="3F9D34A3" w:rsidR="00F157E5" w:rsidRPr="009346D2" w:rsidRDefault="00504AAF" w:rsidP="009346D2">
      <w:pPr>
        <w:pStyle w:val="ListParagraph"/>
        <w:numPr>
          <w:ilvl w:val="1"/>
          <w:numId w:val="8"/>
        </w:numPr>
        <w:spacing w:line="259" w:lineRule="auto"/>
        <w:ind w:right="227"/>
      </w:pPr>
      <w:r w:rsidRPr="00D06F4C">
        <w:rPr>
          <w:rFonts w:cstheme="minorHAnsi"/>
          <w:b/>
          <w:bCs/>
          <w:iCs/>
        </w:rPr>
        <w:t xml:space="preserve"> To check whether The Internal Auditor’s Invoice has been paid</w:t>
      </w:r>
      <w:r w:rsidR="000512C4">
        <w:rPr>
          <w:rFonts w:cstheme="minorHAnsi"/>
          <w:b/>
          <w:bCs/>
          <w:iCs/>
        </w:rPr>
        <w:t xml:space="preserve"> – </w:t>
      </w:r>
      <w:r w:rsidR="009A1EFF" w:rsidRPr="009A1EFF">
        <w:rPr>
          <w:rFonts w:cstheme="minorHAnsi"/>
          <w:iCs/>
        </w:rPr>
        <w:t>Payment by</w:t>
      </w:r>
      <w:r w:rsidR="009A1EFF">
        <w:rPr>
          <w:rFonts w:cstheme="minorHAnsi"/>
          <w:b/>
          <w:bCs/>
          <w:iCs/>
        </w:rPr>
        <w:t xml:space="preserve"> </w:t>
      </w:r>
      <w:r w:rsidR="009A1EFF">
        <w:rPr>
          <w:rFonts w:cstheme="minorHAnsi"/>
          <w:iCs/>
        </w:rPr>
        <w:t>c</w:t>
      </w:r>
      <w:r w:rsidR="00E26DCA" w:rsidRPr="00C36DB2">
        <w:rPr>
          <w:rFonts w:cstheme="minorHAnsi"/>
          <w:iCs/>
        </w:rPr>
        <w:t xml:space="preserve">heque. </w:t>
      </w:r>
      <w:r w:rsidR="009A1EFF">
        <w:rPr>
          <w:rFonts w:cstheme="minorHAnsi"/>
          <w:iCs/>
        </w:rPr>
        <w:t xml:space="preserve">The </w:t>
      </w:r>
      <w:r w:rsidR="00E26DCA" w:rsidRPr="00C36DB2">
        <w:rPr>
          <w:rFonts w:cstheme="minorHAnsi"/>
          <w:iCs/>
        </w:rPr>
        <w:t xml:space="preserve">Clerk will send it to </w:t>
      </w:r>
      <w:r w:rsidR="00C36DB2" w:rsidRPr="00C36DB2">
        <w:rPr>
          <w:rFonts w:cstheme="minorHAnsi"/>
          <w:iCs/>
        </w:rPr>
        <w:t>the Auditor.</w:t>
      </w:r>
    </w:p>
    <w:p w14:paraId="54F9D92C" w14:textId="77777777" w:rsidR="002824EE" w:rsidRPr="004D6EC5" w:rsidRDefault="002824EE" w:rsidP="004D6EC5">
      <w:pPr>
        <w:spacing w:after="0" w:line="240" w:lineRule="auto"/>
        <w:rPr>
          <w:rFonts w:ascii="Calibri" w:hAnsi="Calibri" w:cs="Calibri"/>
          <w:i/>
        </w:rPr>
      </w:pPr>
    </w:p>
    <w:p w14:paraId="5AB50F66" w14:textId="4474C826" w:rsidR="0005668D" w:rsidRDefault="005F1583" w:rsidP="00D06F4C">
      <w:pPr>
        <w:pStyle w:val="Title"/>
        <w:numPr>
          <w:ilvl w:val="0"/>
          <w:numId w:val="8"/>
        </w:numPr>
        <w:tabs>
          <w:tab w:val="left" w:pos="900"/>
        </w:tabs>
        <w:jc w:val="left"/>
        <w:rPr>
          <w:rFonts w:asciiTheme="minorHAnsi" w:hAnsiTheme="minorHAnsi" w:cstheme="minorHAnsi"/>
          <w:b/>
          <w:sz w:val="22"/>
          <w:szCs w:val="22"/>
          <w:u w:val="none"/>
        </w:rPr>
      </w:pPr>
      <w:r w:rsidRPr="002824EE">
        <w:rPr>
          <w:rFonts w:asciiTheme="minorHAnsi" w:hAnsiTheme="minorHAnsi" w:cstheme="minorHAnsi"/>
          <w:b/>
          <w:sz w:val="22"/>
          <w:szCs w:val="22"/>
          <w:u w:val="none"/>
        </w:rPr>
        <w:t>ITEMS FOR THE NEXT AGENDA</w:t>
      </w:r>
      <w:r w:rsidR="00E029CC">
        <w:rPr>
          <w:rFonts w:asciiTheme="minorHAnsi" w:hAnsiTheme="minorHAnsi" w:cstheme="minorHAnsi"/>
          <w:b/>
          <w:sz w:val="22"/>
          <w:szCs w:val="22"/>
          <w:u w:val="none"/>
        </w:rPr>
        <w:t xml:space="preserve"> </w:t>
      </w:r>
    </w:p>
    <w:p w14:paraId="5A3AA37A" w14:textId="77777777" w:rsidR="00F0727D" w:rsidRPr="00F0727D" w:rsidRDefault="0005668D" w:rsidP="005C5433">
      <w:pPr>
        <w:pStyle w:val="Title"/>
        <w:numPr>
          <w:ilvl w:val="1"/>
          <w:numId w:val="3"/>
        </w:numPr>
        <w:tabs>
          <w:tab w:val="left" w:pos="900"/>
        </w:tabs>
        <w:jc w:val="left"/>
        <w:rPr>
          <w:rFonts w:asciiTheme="minorHAnsi" w:hAnsiTheme="minorHAnsi" w:cstheme="minorHAnsi"/>
          <w:bCs/>
          <w:sz w:val="22"/>
          <w:szCs w:val="22"/>
          <w:u w:val="none"/>
        </w:rPr>
      </w:pPr>
      <w:r>
        <w:rPr>
          <w:rFonts w:asciiTheme="minorHAnsi" w:hAnsiTheme="minorHAnsi" w:cstheme="minorHAnsi"/>
          <w:b/>
          <w:sz w:val="22"/>
          <w:szCs w:val="22"/>
          <w:u w:val="none"/>
        </w:rPr>
        <w:t>Planning application</w:t>
      </w:r>
      <w:r w:rsidR="000512C4">
        <w:rPr>
          <w:rFonts w:asciiTheme="minorHAnsi" w:hAnsiTheme="minorHAnsi" w:cstheme="minorHAnsi"/>
          <w:b/>
          <w:sz w:val="22"/>
          <w:szCs w:val="22"/>
          <w:u w:val="none"/>
        </w:rPr>
        <w:t xml:space="preserve"> – </w:t>
      </w:r>
      <w:r w:rsidR="00F1526A" w:rsidRPr="00F1526A">
        <w:rPr>
          <w:rFonts w:asciiTheme="minorHAnsi" w:hAnsiTheme="minorHAnsi" w:cstheme="minorHAnsi"/>
          <w:b/>
          <w:sz w:val="22"/>
          <w:szCs w:val="22"/>
          <w:u w:val="none"/>
        </w:rPr>
        <w:t>PF/22/0737</w:t>
      </w:r>
      <w:r w:rsidR="00C2013B">
        <w:rPr>
          <w:rFonts w:asciiTheme="minorHAnsi" w:hAnsiTheme="minorHAnsi" w:cstheme="minorHAnsi"/>
          <w:b/>
          <w:sz w:val="22"/>
          <w:szCs w:val="22"/>
          <w:u w:val="none"/>
        </w:rPr>
        <w:t xml:space="preserve">, </w:t>
      </w:r>
      <w:r w:rsidR="00EC168F" w:rsidRPr="00C2013B">
        <w:rPr>
          <w:rFonts w:asciiTheme="minorHAnsi" w:hAnsiTheme="minorHAnsi" w:cstheme="minorHAnsi"/>
          <w:b/>
          <w:sz w:val="22"/>
          <w:szCs w:val="22"/>
          <w:u w:val="none"/>
        </w:rPr>
        <w:t>Richardson</w:t>
      </w:r>
      <w:r w:rsidR="00EC168F">
        <w:rPr>
          <w:rFonts w:asciiTheme="minorHAnsi" w:hAnsiTheme="minorHAnsi" w:cstheme="minorHAnsi"/>
          <w:b/>
          <w:sz w:val="22"/>
          <w:szCs w:val="22"/>
          <w:u w:val="none"/>
        </w:rPr>
        <w:t xml:space="preserve">, </w:t>
      </w:r>
      <w:r w:rsidR="000512C4" w:rsidRPr="00C2013B">
        <w:rPr>
          <w:rFonts w:asciiTheme="minorHAnsi" w:hAnsiTheme="minorHAnsi" w:cstheme="minorHAnsi"/>
          <w:b/>
          <w:sz w:val="22"/>
          <w:szCs w:val="22"/>
          <w:u w:val="none"/>
        </w:rPr>
        <w:t>The Street</w:t>
      </w:r>
      <w:r w:rsidR="00F0727D">
        <w:rPr>
          <w:rFonts w:asciiTheme="minorHAnsi" w:hAnsiTheme="minorHAnsi" w:cstheme="minorHAnsi"/>
          <w:b/>
          <w:sz w:val="22"/>
          <w:szCs w:val="22"/>
          <w:u w:val="none"/>
        </w:rPr>
        <w:t>.</w:t>
      </w:r>
    </w:p>
    <w:p w14:paraId="519067EA" w14:textId="0C41FAAE" w:rsidR="0005668D" w:rsidRDefault="00C2013B" w:rsidP="00F0727D">
      <w:pPr>
        <w:pStyle w:val="Title"/>
        <w:tabs>
          <w:tab w:val="left" w:pos="900"/>
        </w:tabs>
        <w:ind w:left="1440"/>
        <w:jc w:val="left"/>
        <w:rPr>
          <w:rFonts w:asciiTheme="minorHAnsi" w:hAnsiTheme="minorHAnsi" w:cstheme="minorHAnsi"/>
          <w:bCs/>
          <w:sz w:val="22"/>
          <w:szCs w:val="22"/>
          <w:u w:val="none"/>
        </w:rPr>
      </w:pPr>
      <w:r>
        <w:rPr>
          <w:rFonts w:asciiTheme="minorHAnsi" w:hAnsiTheme="minorHAnsi" w:cstheme="minorHAnsi"/>
          <w:bCs/>
          <w:sz w:val="22"/>
          <w:szCs w:val="22"/>
          <w:u w:val="none"/>
        </w:rPr>
        <w:t>The r</w:t>
      </w:r>
      <w:r w:rsidR="000512C4" w:rsidRPr="000512C4">
        <w:rPr>
          <w:rFonts w:asciiTheme="minorHAnsi" w:hAnsiTheme="minorHAnsi" w:cstheme="minorHAnsi"/>
          <w:bCs/>
          <w:sz w:val="22"/>
          <w:szCs w:val="22"/>
          <w:u w:val="none"/>
        </w:rPr>
        <w:t xml:space="preserve">ight of </w:t>
      </w:r>
      <w:r>
        <w:rPr>
          <w:rFonts w:asciiTheme="minorHAnsi" w:hAnsiTheme="minorHAnsi" w:cstheme="minorHAnsi"/>
          <w:bCs/>
          <w:sz w:val="22"/>
          <w:szCs w:val="22"/>
          <w:u w:val="none"/>
        </w:rPr>
        <w:t>w</w:t>
      </w:r>
      <w:r w:rsidR="000512C4" w:rsidRPr="000512C4">
        <w:rPr>
          <w:rFonts w:asciiTheme="minorHAnsi" w:hAnsiTheme="minorHAnsi" w:cstheme="minorHAnsi"/>
          <w:bCs/>
          <w:sz w:val="22"/>
          <w:szCs w:val="22"/>
          <w:u w:val="none"/>
        </w:rPr>
        <w:t xml:space="preserve">ay </w:t>
      </w:r>
      <w:r>
        <w:rPr>
          <w:rFonts w:asciiTheme="minorHAnsi" w:hAnsiTheme="minorHAnsi" w:cstheme="minorHAnsi"/>
          <w:bCs/>
          <w:sz w:val="22"/>
          <w:szCs w:val="22"/>
          <w:u w:val="none"/>
        </w:rPr>
        <w:t xml:space="preserve">is a </w:t>
      </w:r>
      <w:r w:rsidR="000512C4" w:rsidRPr="000512C4">
        <w:rPr>
          <w:rFonts w:asciiTheme="minorHAnsi" w:hAnsiTheme="minorHAnsi" w:cstheme="minorHAnsi"/>
          <w:bCs/>
          <w:sz w:val="22"/>
          <w:szCs w:val="22"/>
          <w:u w:val="none"/>
        </w:rPr>
        <w:t>Civil Law</w:t>
      </w:r>
      <w:r>
        <w:rPr>
          <w:rFonts w:asciiTheme="minorHAnsi" w:hAnsiTheme="minorHAnsi" w:cstheme="minorHAnsi"/>
          <w:bCs/>
          <w:sz w:val="22"/>
          <w:szCs w:val="22"/>
          <w:u w:val="none"/>
        </w:rPr>
        <w:t xml:space="preserve"> matter but the Council can</w:t>
      </w:r>
      <w:r w:rsidR="000512C4" w:rsidRPr="000512C4">
        <w:rPr>
          <w:rFonts w:asciiTheme="minorHAnsi" w:hAnsiTheme="minorHAnsi" w:cstheme="minorHAnsi"/>
          <w:bCs/>
          <w:sz w:val="22"/>
          <w:szCs w:val="22"/>
          <w:u w:val="none"/>
        </w:rPr>
        <w:t xml:space="preserve"> </w:t>
      </w:r>
      <w:r>
        <w:rPr>
          <w:rFonts w:asciiTheme="minorHAnsi" w:hAnsiTheme="minorHAnsi" w:cstheme="minorHAnsi"/>
          <w:bCs/>
          <w:sz w:val="22"/>
          <w:szCs w:val="22"/>
          <w:u w:val="none"/>
        </w:rPr>
        <w:t>c</w:t>
      </w:r>
      <w:r w:rsidR="000512C4" w:rsidRPr="000512C4">
        <w:rPr>
          <w:rFonts w:asciiTheme="minorHAnsi" w:hAnsiTheme="minorHAnsi" w:cstheme="minorHAnsi"/>
          <w:bCs/>
          <w:sz w:val="22"/>
          <w:szCs w:val="22"/>
          <w:u w:val="none"/>
        </w:rPr>
        <w:t>omment on other aspects and comment back on the planning application.</w:t>
      </w:r>
      <w:r>
        <w:rPr>
          <w:rFonts w:asciiTheme="minorHAnsi" w:hAnsiTheme="minorHAnsi" w:cstheme="minorHAnsi"/>
          <w:bCs/>
          <w:sz w:val="22"/>
          <w:szCs w:val="22"/>
          <w:u w:val="none"/>
        </w:rPr>
        <w:t xml:space="preserve"> Cllrs Bacon and Kelsey met </w:t>
      </w:r>
      <w:r w:rsidR="000512C4" w:rsidRPr="000512C4">
        <w:rPr>
          <w:rFonts w:asciiTheme="minorHAnsi" w:hAnsiTheme="minorHAnsi" w:cstheme="minorHAnsi"/>
          <w:bCs/>
          <w:sz w:val="22"/>
          <w:szCs w:val="22"/>
          <w:u w:val="none"/>
        </w:rPr>
        <w:t>Mr Richardson on 03/06</w:t>
      </w:r>
      <w:r>
        <w:rPr>
          <w:rFonts w:asciiTheme="minorHAnsi" w:hAnsiTheme="minorHAnsi" w:cstheme="minorHAnsi"/>
          <w:bCs/>
          <w:sz w:val="22"/>
          <w:szCs w:val="22"/>
          <w:u w:val="none"/>
        </w:rPr>
        <w:t xml:space="preserve"> to discuss his concerns.</w:t>
      </w:r>
      <w:r w:rsidR="00EC168F">
        <w:rPr>
          <w:rFonts w:asciiTheme="minorHAnsi" w:hAnsiTheme="minorHAnsi" w:cstheme="minorHAnsi"/>
          <w:bCs/>
          <w:sz w:val="22"/>
          <w:szCs w:val="22"/>
          <w:u w:val="none"/>
        </w:rPr>
        <w:t xml:space="preserve"> Cllr Bacon will email Mr Richardson’s application details.</w:t>
      </w:r>
    </w:p>
    <w:p w14:paraId="0CBB53F6" w14:textId="3ECB61D5" w:rsidR="00C2013B" w:rsidRPr="000512C4" w:rsidRDefault="00EC168F" w:rsidP="005C5433">
      <w:pPr>
        <w:pStyle w:val="Title"/>
        <w:numPr>
          <w:ilvl w:val="1"/>
          <w:numId w:val="3"/>
        </w:numPr>
        <w:tabs>
          <w:tab w:val="left" w:pos="900"/>
        </w:tabs>
        <w:jc w:val="left"/>
        <w:rPr>
          <w:rFonts w:asciiTheme="minorHAnsi" w:hAnsiTheme="minorHAnsi" w:cstheme="minorHAnsi"/>
          <w:bCs/>
          <w:sz w:val="22"/>
          <w:szCs w:val="22"/>
          <w:u w:val="none"/>
        </w:rPr>
      </w:pPr>
      <w:r>
        <w:rPr>
          <w:rFonts w:asciiTheme="minorHAnsi" w:hAnsiTheme="minorHAnsi" w:cstheme="minorHAnsi"/>
          <w:b/>
          <w:sz w:val="22"/>
          <w:szCs w:val="22"/>
          <w:u w:val="none"/>
        </w:rPr>
        <w:t xml:space="preserve">Planning application </w:t>
      </w:r>
      <w:r w:rsidRPr="00EC168F">
        <w:rPr>
          <w:rFonts w:asciiTheme="minorHAnsi" w:hAnsiTheme="minorHAnsi" w:cstheme="minorHAnsi"/>
          <w:b/>
          <w:sz w:val="22"/>
          <w:szCs w:val="22"/>
          <w:u w:val="none"/>
        </w:rPr>
        <w:t>- PF/22/1243, Linda, The Street.</w:t>
      </w:r>
    </w:p>
    <w:p w14:paraId="45E885EB" w14:textId="3F85127A" w:rsidR="00387397" w:rsidRPr="00EC168F" w:rsidRDefault="00C36DB2" w:rsidP="00EC168F">
      <w:pPr>
        <w:pStyle w:val="Title"/>
        <w:tabs>
          <w:tab w:val="left" w:pos="900"/>
        </w:tabs>
        <w:ind w:left="1440"/>
        <w:jc w:val="left"/>
        <w:rPr>
          <w:rFonts w:asciiTheme="minorHAnsi" w:hAnsiTheme="minorHAnsi" w:cstheme="minorHAnsi"/>
          <w:bCs/>
          <w:sz w:val="22"/>
          <w:szCs w:val="22"/>
          <w:u w:val="none"/>
        </w:rPr>
      </w:pPr>
      <w:r>
        <w:rPr>
          <w:rFonts w:asciiTheme="minorHAnsi" w:hAnsiTheme="minorHAnsi" w:cstheme="minorHAnsi"/>
          <w:bCs/>
          <w:sz w:val="22"/>
          <w:szCs w:val="22"/>
          <w:u w:val="none"/>
        </w:rPr>
        <w:t xml:space="preserve">Large plot. Demolition. One application was rejected. The applicant has a new one. </w:t>
      </w:r>
    </w:p>
    <w:p w14:paraId="04665FE4" w14:textId="4F330E24" w:rsidR="00387397" w:rsidRDefault="00387397" w:rsidP="00387397">
      <w:pPr>
        <w:pStyle w:val="Title"/>
        <w:numPr>
          <w:ilvl w:val="1"/>
          <w:numId w:val="3"/>
        </w:numPr>
        <w:tabs>
          <w:tab w:val="left" w:pos="900"/>
        </w:tabs>
        <w:jc w:val="left"/>
        <w:rPr>
          <w:rFonts w:asciiTheme="minorHAnsi" w:hAnsiTheme="minorHAnsi" w:cstheme="minorHAnsi"/>
          <w:b/>
          <w:sz w:val="22"/>
          <w:szCs w:val="22"/>
          <w:u w:val="none"/>
        </w:rPr>
      </w:pPr>
      <w:r w:rsidRPr="0005668D">
        <w:rPr>
          <w:rFonts w:asciiTheme="minorHAnsi" w:hAnsiTheme="minorHAnsi" w:cstheme="minorHAnsi"/>
          <w:b/>
          <w:bCs/>
          <w:sz w:val="22"/>
          <w:szCs w:val="22"/>
          <w:u w:val="none"/>
        </w:rPr>
        <w:t>The Lawn Mowe</w:t>
      </w:r>
      <w:r>
        <w:rPr>
          <w:rFonts w:asciiTheme="minorHAnsi" w:hAnsiTheme="minorHAnsi" w:cstheme="minorHAnsi"/>
          <w:b/>
          <w:bCs/>
          <w:sz w:val="22"/>
          <w:szCs w:val="22"/>
          <w:u w:val="none"/>
        </w:rPr>
        <w:t>r</w:t>
      </w:r>
    </w:p>
    <w:p w14:paraId="6679674C" w14:textId="5DD0AACE" w:rsidR="00387397" w:rsidRPr="00504AAF" w:rsidRDefault="00387397" w:rsidP="00387397">
      <w:pPr>
        <w:pStyle w:val="Title"/>
        <w:numPr>
          <w:ilvl w:val="1"/>
          <w:numId w:val="3"/>
        </w:numPr>
        <w:tabs>
          <w:tab w:val="left" w:pos="900"/>
        </w:tabs>
        <w:jc w:val="left"/>
        <w:rPr>
          <w:rFonts w:asciiTheme="minorHAnsi" w:hAnsiTheme="minorHAnsi" w:cstheme="minorHAnsi"/>
          <w:b/>
          <w:bCs/>
          <w:sz w:val="20"/>
          <w:u w:val="none"/>
        </w:rPr>
      </w:pPr>
      <w:r w:rsidRPr="00504AAF">
        <w:rPr>
          <w:rFonts w:asciiTheme="minorHAnsi" w:hAnsiTheme="minorHAnsi" w:cstheme="minorHAnsi"/>
          <w:b/>
          <w:bCs/>
          <w:iCs/>
          <w:sz w:val="22"/>
          <w:szCs w:val="18"/>
          <w:u w:val="none"/>
        </w:rPr>
        <w:t>Dog Bin on Sandy Lane</w:t>
      </w:r>
    </w:p>
    <w:p w14:paraId="5A7CB4A9" w14:textId="3EC76117" w:rsidR="00387397" w:rsidRPr="0005668D" w:rsidRDefault="00387397" w:rsidP="00387397">
      <w:pPr>
        <w:pStyle w:val="Title"/>
        <w:numPr>
          <w:ilvl w:val="1"/>
          <w:numId w:val="3"/>
        </w:numPr>
        <w:tabs>
          <w:tab w:val="left" w:pos="900"/>
        </w:tabs>
        <w:jc w:val="left"/>
        <w:rPr>
          <w:rFonts w:asciiTheme="minorHAnsi" w:hAnsiTheme="minorHAnsi" w:cstheme="minorHAnsi"/>
          <w:b/>
          <w:sz w:val="22"/>
          <w:szCs w:val="22"/>
          <w:u w:val="none"/>
        </w:rPr>
      </w:pPr>
      <w:r w:rsidRPr="0005668D">
        <w:rPr>
          <w:rFonts w:asciiTheme="minorHAnsi" w:hAnsiTheme="minorHAnsi" w:cstheme="minorHAnsi"/>
          <w:b/>
          <w:bCs/>
          <w:sz w:val="22"/>
          <w:szCs w:val="22"/>
          <w:u w:val="none"/>
        </w:rPr>
        <w:t>The Noticeboard</w:t>
      </w:r>
      <w:r>
        <w:rPr>
          <w:rFonts w:asciiTheme="minorHAnsi" w:hAnsiTheme="minorHAnsi" w:cstheme="minorHAnsi"/>
          <w:b/>
          <w:bCs/>
          <w:sz w:val="22"/>
          <w:szCs w:val="22"/>
          <w:u w:val="none"/>
        </w:rPr>
        <w:t xml:space="preserve"> Quotes</w:t>
      </w:r>
    </w:p>
    <w:p w14:paraId="7D2BA05E" w14:textId="52DF505F" w:rsidR="00387397" w:rsidRPr="00504AAF" w:rsidRDefault="00387397" w:rsidP="00387397">
      <w:pPr>
        <w:pStyle w:val="Title"/>
        <w:numPr>
          <w:ilvl w:val="1"/>
          <w:numId w:val="3"/>
        </w:numPr>
        <w:tabs>
          <w:tab w:val="left" w:pos="900"/>
        </w:tabs>
        <w:jc w:val="left"/>
        <w:rPr>
          <w:rFonts w:asciiTheme="minorHAnsi" w:hAnsiTheme="minorHAnsi" w:cstheme="minorHAnsi"/>
          <w:b/>
          <w:sz w:val="20"/>
          <w:u w:val="none"/>
        </w:rPr>
      </w:pPr>
      <w:r w:rsidRPr="0005668D">
        <w:rPr>
          <w:rFonts w:asciiTheme="minorHAnsi" w:hAnsiTheme="minorHAnsi" w:cstheme="minorHAnsi"/>
          <w:b/>
          <w:bCs/>
          <w:sz w:val="22"/>
          <w:szCs w:val="18"/>
          <w:u w:val="none"/>
        </w:rPr>
        <w:t>The Bus Shelter</w:t>
      </w:r>
    </w:p>
    <w:p w14:paraId="0DB42259" w14:textId="77777777" w:rsidR="00387397" w:rsidRPr="00504AAF" w:rsidRDefault="00387397" w:rsidP="00387397">
      <w:pPr>
        <w:pStyle w:val="Title"/>
        <w:numPr>
          <w:ilvl w:val="1"/>
          <w:numId w:val="3"/>
        </w:numPr>
        <w:tabs>
          <w:tab w:val="left" w:pos="900"/>
        </w:tabs>
        <w:jc w:val="left"/>
        <w:rPr>
          <w:rFonts w:asciiTheme="minorHAnsi" w:hAnsiTheme="minorHAnsi" w:cstheme="minorHAnsi"/>
          <w:b/>
          <w:sz w:val="20"/>
          <w:u w:val="none"/>
        </w:rPr>
      </w:pPr>
      <w:r>
        <w:rPr>
          <w:rFonts w:asciiTheme="minorHAnsi" w:hAnsiTheme="minorHAnsi" w:cstheme="minorHAnsi"/>
          <w:b/>
          <w:bCs/>
          <w:sz w:val="22"/>
          <w:szCs w:val="18"/>
          <w:u w:val="none"/>
        </w:rPr>
        <w:t>Training for the members and the new Clerk</w:t>
      </w:r>
    </w:p>
    <w:p w14:paraId="52966EE5" w14:textId="4B26C842" w:rsidR="00387397" w:rsidRPr="00F1526A" w:rsidRDefault="00387397" w:rsidP="00387397">
      <w:pPr>
        <w:pStyle w:val="Title"/>
        <w:numPr>
          <w:ilvl w:val="1"/>
          <w:numId w:val="3"/>
        </w:numPr>
        <w:tabs>
          <w:tab w:val="left" w:pos="900"/>
        </w:tabs>
        <w:jc w:val="left"/>
        <w:rPr>
          <w:rFonts w:asciiTheme="minorHAnsi" w:hAnsiTheme="minorHAnsi" w:cstheme="minorHAnsi"/>
          <w:b/>
          <w:sz w:val="22"/>
          <w:szCs w:val="22"/>
          <w:u w:val="none"/>
        </w:rPr>
      </w:pPr>
      <w:r w:rsidRPr="00F1526A">
        <w:rPr>
          <w:rFonts w:asciiTheme="minorHAnsi" w:hAnsiTheme="minorHAnsi" w:cstheme="minorHAnsi"/>
          <w:b/>
          <w:sz w:val="22"/>
          <w:szCs w:val="22"/>
          <w:u w:val="none"/>
        </w:rPr>
        <w:t>Children’s playground</w:t>
      </w:r>
    </w:p>
    <w:p w14:paraId="70293ABA" w14:textId="77777777" w:rsidR="00387397" w:rsidRPr="00F1526A" w:rsidRDefault="00387397" w:rsidP="00387397">
      <w:pPr>
        <w:pStyle w:val="Title"/>
        <w:numPr>
          <w:ilvl w:val="1"/>
          <w:numId w:val="3"/>
        </w:numPr>
        <w:tabs>
          <w:tab w:val="left" w:pos="900"/>
        </w:tabs>
        <w:jc w:val="left"/>
        <w:rPr>
          <w:rFonts w:asciiTheme="minorHAnsi" w:hAnsiTheme="minorHAnsi" w:cstheme="minorHAnsi"/>
          <w:b/>
          <w:sz w:val="22"/>
          <w:szCs w:val="22"/>
          <w:u w:val="none"/>
        </w:rPr>
      </w:pPr>
      <w:r w:rsidRPr="00F1526A">
        <w:rPr>
          <w:rFonts w:asciiTheme="minorHAnsi" w:hAnsiTheme="minorHAnsi" w:cstheme="minorHAnsi"/>
          <w:b/>
          <w:sz w:val="22"/>
          <w:szCs w:val="22"/>
          <w:u w:val="none"/>
        </w:rPr>
        <w:t>The turning of allotments 1a and 1b into a wild flower area</w:t>
      </w:r>
    </w:p>
    <w:p w14:paraId="78BEF537" w14:textId="77777777" w:rsidR="00387397" w:rsidRPr="00F1526A" w:rsidRDefault="00387397" w:rsidP="00387397">
      <w:pPr>
        <w:pStyle w:val="Title"/>
        <w:numPr>
          <w:ilvl w:val="1"/>
          <w:numId w:val="3"/>
        </w:numPr>
        <w:tabs>
          <w:tab w:val="left" w:pos="900"/>
        </w:tabs>
        <w:jc w:val="left"/>
        <w:rPr>
          <w:rFonts w:asciiTheme="minorHAnsi" w:hAnsiTheme="minorHAnsi" w:cstheme="minorHAnsi"/>
          <w:b/>
          <w:sz w:val="22"/>
          <w:szCs w:val="22"/>
          <w:u w:val="none"/>
        </w:rPr>
      </w:pPr>
      <w:r w:rsidRPr="00F1526A">
        <w:rPr>
          <w:rFonts w:asciiTheme="minorHAnsi" w:hAnsiTheme="minorHAnsi" w:cstheme="minorHAnsi"/>
          <w:b/>
          <w:sz w:val="22"/>
          <w:szCs w:val="22"/>
          <w:u w:val="none"/>
        </w:rPr>
        <w:t xml:space="preserve">Health risks from </w:t>
      </w:r>
      <w:proofErr w:type="spellStart"/>
      <w:r w:rsidRPr="00F1526A">
        <w:rPr>
          <w:rFonts w:asciiTheme="minorHAnsi" w:hAnsiTheme="minorHAnsi" w:cstheme="minorHAnsi"/>
          <w:b/>
          <w:sz w:val="22"/>
          <w:szCs w:val="22"/>
          <w:u w:val="none"/>
        </w:rPr>
        <w:t>ragworth</w:t>
      </w:r>
      <w:proofErr w:type="spellEnd"/>
      <w:r w:rsidRPr="00F1526A">
        <w:rPr>
          <w:rFonts w:asciiTheme="minorHAnsi" w:hAnsiTheme="minorHAnsi" w:cstheme="minorHAnsi"/>
          <w:b/>
          <w:sz w:val="22"/>
          <w:szCs w:val="22"/>
          <w:u w:val="none"/>
        </w:rPr>
        <w:t xml:space="preserve"> in the allotment area</w:t>
      </w:r>
    </w:p>
    <w:p w14:paraId="50D244BA" w14:textId="77777777" w:rsidR="00387397" w:rsidRPr="00F1526A" w:rsidRDefault="00387397" w:rsidP="00387397">
      <w:pPr>
        <w:pStyle w:val="Title"/>
        <w:numPr>
          <w:ilvl w:val="1"/>
          <w:numId w:val="3"/>
        </w:numPr>
        <w:tabs>
          <w:tab w:val="left" w:pos="900"/>
        </w:tabs>
        <w:jc w:val="left"/>
        <w:rPr>
          <w:rFonts w:asciiTheme="minorHAnsi" w:hAnsiTheme="minorHAnsi" w:cstheme="minorHAnsi"/>
          <w:b/>
          <w:sz w:val="22"/>
          <w:szCs w:val="22"/>
          <w:u w:val="none"/>
        </w:rPr>
      </w:pPr>
      <w:r w:rsidRPr="00F1526A">
        <w:rPr>
          <w:rFonts w:asciiTheme="minorHAnsi" w:hAnsiTheme="minorHAnsi" w:cstheme="minorHAnsi"/>
          <w:b/>
          <w:sz w:val="22"/>
          <w:szCs w:val="22"/>
          <w:u w:val="none"/>
        </w:rPr>
        <w:t>Barbed wire in the allotment area</w:t>
      </w:r>
    </w:p>
    <w:p w14:paraId="18245BF5" w14:textId="77777777" w:rsidR="00387397" w:rsidRPr="000512C4" w:rsidRDefault="00387397" w:rsidP="000512C4">
      <w:pPr>
        <w:pStyle w:val="Title"/>
        <w:tabs>
          <w:tab w:val="left" w:pos="900"/>
        </w:tabs>
        <w:ind w:left="1440"/>
        <w:jc w:val="left"/>
        <w:rPr>
          <w:rFonts w:asciiTheme="minorHAnsi" w:hAnsiTheme="minorHAnsi" w:cstheme="minorHAnsi"/>
          <w:bCs/>
          <w:sz w:val="22"/>
          <w:szCs w:val="22"/>
          <w:u w:val="none"/>
        </w:rPr>
      </w:pPr>
    </w:p>
    <w:p w14:paraId="6BF1A4ED" w14:textId="77777777" w:rsidR="004D6EC5" w:rsidRDefault="004D6EC5" w:rsidP="004D6EC5">
      <w:pPr>
        <w:pStyle w:val="Title"/>
        <w:tabs>
          <w:tab w:val="left" w:pos="900"/>
        </w:tabs>
        <w:jc w:val="left"/>
        <w:rPr>
          <w:rFonts w:asciiTheme="minorHAnsi" w:hAnsiTheme="minorHAnsi" w:cstheme="minorHAnsi"/>
          <w:b/>
          <w:sz w:val="20"/>
          <w:u w:val="none"/>
        </w:rPr>
      </w:pPr>
    </w:p>
    <w:p w14:paraId="5EE5AAC6" w14:textId="70D1BC14" w:rsidR="004D6EC5" w:rsidRDefault="005F1583" w:rsidP="00D06F4C">
      <w:pPr>
        <w:pStyle w:val="Title"/>
        <w:numPr>
          <w:ilvl w:val="0"/>
          <w:numId w:val="8"/>
        </w:numPr>
        <w:tabs>
          <w:tab w:val="left" w:pos="900"/>
        </w:tabs>
        <w:jc w:val="left"/>
        <w:rPr>
          <w:rFonts w:asciiTheme="minorHAnsi" w:hAnsiTheme="minorHAnsi" w:cstheme="minorHAnsi"/>
          <w:b/>
          <w:sz w:val="20"/>
          <w:u w:val="none"/>
        </w:rPr>
      </w:pPr>
      <w:r w:rsidRPr="004D6EC5">
        <w:rPr>
          <w:rFonts w:asciiTheme="minorHAnsi" w:hAnsiTheme="minorHAnsi" w:cstheme="minorHAnsi"/>
          <w:b/>
          <w:sz w:val="22"/>
          <w:szCs w:val="22"/>
          <w:u w:val="none"/>
        </w:rPr>
        <w:t>NOTE THE DATE OF THE NEXT MEETING</w:t>
      </w:r>
      <w:r w:rsidR="00E029CC" w:rsidRPr="004D6EC5">
        <w:rPr>
          <w:rFonts w:asciiTheme="minorHAnsi" w:hAnsiTheme="minorHAnsi" w:cstheme="minorHAnsi"/>
          <w:b/>
          <w:sz w:val="22"/>
          <w:szCs w:val="22"/>
          <w:u w:val="none"/>
        </w:rPr>
        <w:t xml:space="preserve"> 21/07/2022 at 7 pm</w:t>
      </w:r>
      <w:r w:rsidR="00D72932">
        <w:rPr>
          <w:rFonts w:asciiTheme="minorHAnsi" w:hAnsiTheme="minorHAnsi" w:cstheme="minorHAnsi"/>
          <w:b/>
          <w:sz w:val="22"/>
          <w:szCs w:val="22"/>
          <w:u w:val="none"/>
        </w:rPr>
        <w:t>. September meeting will be on 22/09. Third Thursday every two months after that.</w:t>
      </w:r>
    </w:p>
    <w:p w14:paraId="2B7135A0" w14:textId="65C65C38" w:rsidR="00576498" w:rsidRPr="004717C7" w:rsidRDefault="005F1583" w:rsidP="00D06F4C">
      <w:pPr>
        <w:pStyle w:val="Title"/>
        <w:numPr>
          <w:ilvl w:val="0"/>
          <w:numId w:val="8"/>
        </w:numPr>
        <w:tabs>
          <w:tab w:val="left" w:pos="900"/>
        </w:tabs>
        <w:jc w:val="left"/>
        <w:rPr>
          <w:rFonts w:asciiTheme="minorHAnsi" w:hAnsiTheme="minorHAnsi" w:cstheme="minorHAnsi"/>
          <w:b/>
          <w:sz w:val="20"/>
          <w:u w:val="none"/>
        </w:rPr>
      </w:pPr>
      <w:r w:rsidRPr="004D6EC5">
        <w:rPr>
          <w:rFonts w:asciiTheme="minorHAnsi" w:hAnsiTheme="minorHAnsi" w:cstheme="minorHAnsi"/>
          <w:b/>
          <w:sz w:val="22"/>
          <w:szCs w:val="22"/>
          <w:u w:val="none"/>
        </w:rPr>
        <w:t>TO CLOSE THE MEETING</w:t>
      </w:r>
      <w:r w:rsidRPr="004D6EC5">
        <w:rPr>
          <w:rFonts w:asciiTheme="minorHAnsi" w:hAnsiTheme="minorHAnsi" w:cstheme="minorHAnsi"/>
          <w:i/>
          <w:sz w:val="22"/>
          <w:szCs w:val="22"/>
          <w:u w:val="none"/>
        </w:rPr>
        <w:t>.</w:t>
      </w:r>
    </w:p>
    <w:p w14:paraId="05CCC037" w14:textId="1AF6B8BA" w:rsidR="004717C7" w:rsidRDefault="004717C7" w:rsidP="004717C7">
      <w:pPr>
        <w:pStyle w:val="Title"/>
        <w:tabs>
          <w:tab w:val="left" w:pos="900"/>
        </w:tabs>
        <w:jc w:val="left"/>
        <w:rPr>
          <w:rFonts w:asciiTheme="minorHAnsi" w:hAnsiTheme="minorHAnsi" w:cstheme="minorHAnsi"/>
          <w:sz w:val="20"/>
        </w:rPr>
      </w:pPr>
    </w:p>
    <w:p w14:paraId="06197AA3" w14:textId="040592DF" w:rsidR="004717C7" w:rsidRPr="009A1EFF" w:rsidRDefault="004717C7" w:rsidP="004717C7">
      <w:pPr>
        <w:pStyle w:val="Title"/>
        <w:tabs>
          <w:tab w:val="left" w:pos="900"/>
        </w:tabs>
        <w:jc w:val="left"/>
        <w:rPr>
          <w:rFonts w:asciiTheme="minorHAnsi" w:hAnsiTheme="minorHAnsi" w:cstheme="minorHAnsi"/>
          <w:sz w:val="20"/>
          <w:u w:val="none"/>
        </w:rPr>
      </w:pPr>
      <w:r w:rsidRPr="009A1EFF">
        <w:rPr>
          <w:rFonts w:asciiTheme="minorHAnsi" w:hAnsiTheme="minorHAnsi" w:cstheme="minorHAnsi"/>
          <w:sz w:val="20"/>
          <w:u w:val="none"/>
        </w:rPr>
        <w:t xml:space="preserve">The chairman closed this meeting </w:t>
      </w:r>
      <w:r w:rsidR="00D72932" w:rsidRPr="009A1EFF">
        <w:rPr>
          <w:rFonts w:asciiTheme="minorHAnsi" w:hAnsiTheme="minorHAnsi" w:cstheme="minorHAnsi"/>
          <w:sz w:val="20"/>
          <w:u w:val="none"/>
        </w:rPr>
        <w:t xml:space="preserve">at </w:t>
      </w:r>
      <w:r w:rsidRPr="009A1EFF">
        <w:rPr>
          <w:rFonts w:asciiTheme="minorHAnsi" w:hAnsiTheme="minorHAnsi" w:cstheme="minorHAnsi"/>
          <w:sz w:val="20"/>
          <w:u w:val="none"/>
        </w:rPr>
        <w:t>19:57</w:t>
      </w:r>
      <w:r w:rsidR="00D72932" w:rsidRPr="009A1EFF">
        <w:rPr>
          <w:rFonts w:asciiTheme="minorHAnsi" w:hAnsiTheme="minorHAnsi" w:cstheme="minorHAnsi"/>
          <w:sz w:val="20"/>
          <w:u w:val="none"/>
        </w:rPr>
        <w:t>.</w:t>
      </w:r>
    </w:p>
    <w:p w14:paraId="4BFE669A" w14:textId="230BB24D" w:rsidR="00547082" w:rsidRPr="004D6EC5" w:rsidRDefault="00547082" w:rsidP="004717C7">
      <w:pPr>
        <w:pStyle w:val="Title"/>
        <w:tabs>
          <w:tab w:val="left" w:pos="900"/>
        </w:tabs>
        <w:jc w:val="left"/>
        <w:rPr>
          <w:rFonts w:asciiTheme="minorHAnsi" w:hAnsiTheme="minorHAnsi" w:cstheme="minorHAnsi"/>
          <w:b/>
          <w:sz w:val="20"/>
          <w:u w:val="none"/>
        </w:rPr>
      </w:pPr>
    </w:p>
    <w:sectPr w:rsidR="00547082" w:rsidRPr="004D6EC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0AA29" w14:textId="77777777" w:rsidR="00E43C17" w:rsidRDefault="00E43C17" w:rsidP="00AA1233">
      <w:pPr>
        <w:spacing w:after="0" w:line="240" w:lineRule="auto"/>
      </w:pPr>
      <w:r>
        <w:separator/>
      </w:r>
    </w:p>
  </w:endnote>
  <w:endnote w:type="continuationSeparator" w:id="0">
    <w:p w14:paraId="232C5877" w14:textId="77777777" w:rsidR="00E43C17" w:rsidRDefault="00E43C17" w:rsidP="00AA1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2768" w14:textId="5466B32C" w:rsidR="00AA1233" w:rsidRDefault="00000000">
    <w:pPr>
      <w:pStyle w:val="Footer"/>
    </w:pPr>
    <w:hyperlink r:id="rId1" w:history="1">
      <w:r w:rsidR="00AA1233" w:rsidRPr="00800F7E">
        <w:rPr>
          <w:rStyle w:val="Hyperlink"/>
          <w:color w:val="auto"/>
        </w:rPr>
        <w:t>aylmertonparishcouncil@gmail.com</w:t>
      </w:r>
    </w:hyperlink>
    <w:r w:rsidR="00AA1233" w:rsidRPr="00800F7E">
      <w:t xml:space="preserve"> </w:t>
    </w:r>
    <w:r w:rsidR="00AA123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CDDF3" w14:textId="77777777" w:rsidR="00E43C17" w:rsidRDefault="00E43C17" w:rsidP="00AA1233">
      <w:pPr>
        <w:spacing w:after="0" w:line="240" w:lineRule="auto"/>
      </w:pPr>
      <w:r>
        <w:separator/>
      </w:r>
    </w:p>
  </w:footnote>
  <w:footnote w:type="continuationSeparator" w:id="0">
    <w:p w14:paraId="16700A09" w14:textId="77777777" w:rsidR="00E43C17" w:rsidRDefault="00E43C17" w:rsidP="00AA1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7F60"/>
    <w:multiLevelType w:val="hybridMultilevel"/>
    <w:tmpl w:val="A462C812"/>
    <w:lvl w:ilvl="0" w:tplc="8F1488DA">
      <w:start w:val="2"/>
      <w:numFmt w:val="decimal"/>
      <w:lvlText w:val="%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7E3E90"/>
    <w:multiLevelType w:val="hybridMultilevel"/>
    <w:tmpl w:val="72BAB5C8"/>
    <w:lvl w:ilvl="0" w:tplc="7D861CC0">
      <w:start w:val="1"/>
      <w:numFmt w:val="lowerLetter"/>
      <w:lvlText w:val="%1."/>
      <w:lvlJc w:val="left"/>
      <w:pPr>
        <w:ind w:left="10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 w15:restartNumberingAfterBreak="0">
    <w:nsid w:val="1CF33F2F"/>
    <w:multiLevelType w:val="hybridMultilevel"/>
    <w:tmpl w:val="61E60C62"/>
    <w:lvl w:ilvl="0" w:tplc="BDC273C4">
      <w:start w:val="1"/>
      <w:numFmt w:val="decimal"/>
      <w:lvlText w:val="%1."/>
      <w:lvlJc w:val="left"/>
      <w:pPr>
        <w:tabs>
          <w:tab w:val="num" w:pos="502"/>
        </w:tabs>
        <w:ind w:left="502" w:hanging="360"/>
      </w:pPr>
      <w:rPr>
        <w:rFonts w:asciiTheme="minorHAnsi" w:hAnsiTheme="minorHAnsi" w:cstheme="minorHAnsi" w:hint="default"/>
        <w:b w:val="0"/>
        <w:i w:val="0"/>
        <w:sz w:val="22"/>
        <w:szCs w:val="22"/>
      </w:rPr>
    </w:lvl>
    <w:lvl w:ilvl="1" w:tplc="2612D3EC">
      <w:start w:val="1"/>
      <w:numFmt w:val="lowerLetter"/>
      <w:lvlText w:val="%2)"/>
      <w:lvlJc w:val="left"/>
      <w:pPr>
        <w:tabs>
          <w:tab w:val="num" w:pos="567"/>
        </w:tabs>
        <w:ind w:left="567" w:hanging="360"/>
      </w:pPr>
      <w:rPr>
        <w:rFonts w:hint="default"/>
      </w:rPr>
    </w:lvl>
    <w:lvl w:ilvl="2" w:tplc="170804A6">
      <w:start w:val="10"/>
      <w:numFmt w:val="decimal"/>
      <w:lvlText w:val="%3"/>
      <w:lvlJc w:val="left"/>
      <w:pPr>
        <w:ind w:left="2547" w:hanging="360"/>
      </w:pPr>
      <w:rPr>
        <w:rFonts w:hint="default"/>
        <w:i w:val="0"/>
        <w:sz w:val="24"/>
      </w:r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20162614"/>
    <w:multiLevelType w:val="hybridMultilevel"/>
    <w:tmpl w:val="AA90C880"/>
    <w:lvl w:ilvl="0" w:tplc="08090017">
      <w:start w:val="1"/>
      <w:numFmt w:val="lowerLetter"/>
      <w:lvlText w:val="%1)"/>
      <w:lvlJc w:val="left"/>
      <w:pPr>
        <w:ind w:left="720" w:hanging="360"/>
      </w:pPr>
    </w:lvl>
    <w:lvl w:ilvl="1" w:tplc="58262598">
      <w:start w:val="1"/>
      <w:numFmt w:val="lowerLetter"/>
      <w:lvlText w:val="%2."/>
      <w:lvlJc w:val="left"/>
      <w:pPr>
        <w:ind w:left="1440" w:hanging="360"/>
      </w:pPr>
      <w:rPr>
        <w:b/>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E54B87"/>
    <w:multiLevelType w:val="multilevel"/>
    <w:tmpl w:val="6840C980"/>
    <w:lvl w:ilvl="0">
      <w:start w:val="5"/>
      <w:numFmt w:val="decimal"/>
      <w:lvlText w:val="%1"/>
      <w:lvlJc w:val="left"/>
      <w:pPr>
        <w:ind w:left="360" w:hanging="360"/>
      </w:pPr>
      <w:rPr>
        <w:rFonts w:hint="default"/>
      </w:rPr>
    </w:lvl>
    <w:lvl w:ilvl="1">
      <w:start w:val="2"/>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5"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7FA181A"/>
    <w:multiLevelType w:val="hybridMultilevel"/>
    <w:tmpl w:val="6BA6400E"/>
    <w:lvl w:ilvl="0" w:tplc="FD0A2A98">
      <w:start w:val="4"/>
      <w:numFmt w:val="decimal"/>
      <w:lvlText w:val="%1."/>
      <w:lvlJc w:val="left"/>
      <w:pPr>
        <w:ind w:left="502" w:hanging="360"/>
      </w:pPr>
      <w:rPr>
        <w:rFonts w:cstheme="minorBidi"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562A5FFE"/>
    <w:multiLevelType w:val="multilevel"/>
    <w:tmpl w:val="B662761C"/>
    <w:lvl w:ilvl="0">
      <w:start w:val="4"/>
      <w:numFmt w:val="decimal"/>
      <w:lvlText w:val="%1."/>
      <w:lvlJc w:val="left"/>
      <w:pPr>
        <w:ind w:left="862" w:hanging="360"/>
      </w:pPr>
      <w:rPr>
        <w:rFonts w:cstheme="minorBidi" w:hint="default"/>
        <w:b/>
        <w:i w:val="0"/>
      </w:rPr>
    </w:lvl>
    <w:lvl w:ilvl="1">
      <w:start w:val="2"/>
      <w:numFmt w:val="decimal"/>
      <w:isLgl/>
      <w:lvlText w:val="%1.%2"/>
      <w:lvlJc w:val="left"/>
      <w:pPr>
        <w:ind w:left="927" w:hanging="360"/>
      </w:pPr>
      <w:rPr>
        <w:rFonts w:cstheme="minorHAnsi" w:hint="default"/>
        <w:b/>
        <w:bCs w:val="0"/>
      </w:rPr>
    </w:lvl>
    <w:lvl w:ilvl="2">
      <w:start w:val="1"/>
      <w:numFmt w:val="decimal"/>
      <w:isLgl/>
      <w:lvlText w:val="%1.%2.%3"/>
      <w:lvlJc w:val="left"/>
      <w:pPr>
        <w:ind w:left="1222" w:hanging="720"/>
      </w:pPr>
      <w:rPr>
        <w:rFonts w:cstheme="minorHAnsi" w:hint="default"/>
      </w:rPr>
    </w:lvl>
    <w:lvl w:ilvl="3">
      <w:start w:val="1"/>
      <w:numFmt w:val="decimal"/>
      <w:isLgl/>
      <w:lvlText w:val="%1.%2.%3.%4"/>
      <w:lvlJc w:val="left"/>
      <w:pPr>
        <w:ind w:left="1222" w:hanging="720"/>
      </w:pPr>
      <w:rPr>
        <w:rFonts w:cstheme="minorHAnsi" w:hint="default"/>
      </w:rPr>
    </w:lvl>
    <w:lvl w:ilvl="4">
      <w:start w:val="1"/>
      <w:numFmt w:val="decimal"/>
      <w:isLgl/>
      <w:lvlText w:val="%1.%2.%3.%4.%5"/>
      <w:lvlJc w:val="left"/>
      <w:pPr>
        <w:ind w:left="1582" w:hanging="1080"/>
      </w:pPr>
      <w:rPr>
        <w:rFonts w:cstheme="minorHAnsi" w:hint="default"/>
      </w:rPr>
    </w:lvl>
    <w:lvl w:ilvl="5">
      <w:start w:val="1"/>
      <w:numFmt w:val="decimal"/>
      <w:isLgl/>
      <w:lvlText w:val="%1.%2.%3.%4.%5.%6"/>
      <w:lvlJc w:val="left"/>
      <w:pPr>
        <w:ind w:left="1582" w:hanging="1080"/>
      </w:pPr>
      <w:rPr>
        <w:rFonts w:cstheme="minorHAnsi" w:hint="default"/>
      </w:rPr>
    </w:lvl>
    <w:lvl w:ilvl="6">
      <w:start w:val="1"/>
      <w:numFmt w:val="decimal"/>
      <w:isLgl/>
      <w:lvlText w:val="%1.%2.%3.%4.%5.%6.%7"/>
      <w:lvlJc w:val="left"/>
      <w:pPr>
        <w:ind w:left="1942" w:hanging="1440"/>
      </w:pPr>
      <w:rPr>
        <w:rFonts w:cstheme="minorHAnsi" w:hint="default"/>
      </w:rPr>
    </w:lvl>
    <w:lvl w:ilvl="7">
      <w:start w:val="1"/>
      <w:numFmt w:val="decimal"/>
      <w:isLgl/>
      <w:lvlText w:val="%1.%2.%3.%4.%5.%6.%7.%8"/>
      <w:lvlJc w:val="left"/>
      <w:pPr>
        <w:ind w:left="1942" w:hanging="1440"/>
      </w:pPr>
      <w:rPr>
        <w:rFonts w:cstheme="minorHAnsi" w:hint="default"/>
      </w:rPr>
    </w:lvl>
    <w:lvl w:ilvl="8">
      <w:start w:val="1"/>
      <w:numFmt w:val="decimal"/>
      <w:isLgl/>
      <w:lvlText w:val="%1.%2.%3.%4.%5.%6.%7.%8.%9"/>
      <w:lvlJc w:val="left"/>
      <w:pPr>
        <w:ind w:left="1942" w:hanging="1440"/>
      </w:pPr>
      <w:rPr>
        <w:rFonts w:cstheme="minorHAnsi" w:hint="default"/>
      </w:rPr>
    </w:lvl>
  </w:abstractNum>
  <w:abstractNum w:abstractNumId="8" w15:restartNumberingAfterBreak="0">
    <w:nsid w:val="5E2754CE"/>
    <w:multiLevelType w:val="hybridMultilevel"/>
    <w:tmpl w:val="149ABFA8"/>
    <w:lvl w:ilvl="0" w:tplc="3580EB96">
      <w:start w:val="1"/>
      <w:numFmt w:val="lowerLetter"/>
      <w:lvlText w:val="%1."/>
      <w:lvlJc w:val="left"/>
      <w:pPr>
        <w:ind w:left="1080" w:hanging="360"/>
      </w:pPr>
      <w:rPr>
        <w:rFonts w:hint="default"/>
        <w:b/>
        <w:bCs w:val="0"/>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61847802">
    <w:abstractNumId w:val="2"/>
  </w:num>
  <w:num w:numId="2" w16cid:durableId="901719990">
    <w:abstractNumId w:val="5"/>
  </w:num>
  <w:num w:numId="3" w16cid:durableId="1086805438">
    <w:abstractNumId w:val="3"/>
  </w:num>
  <w:num w:numId="4" w16cid:durableId="213205025">
    <w:abstractNumId w:val="1"/>
  </w:num>
  <w:num w:numId="5" w16cid:durableId="1534491059">
    <w:abstractNumId w:val="4"/>
  </w:num>
  <w:num w:numId="6" w16cid:durableId="1419133610">
    <w:abstractNumId w:val="0"/>
  </w:num>
  <w:num w:numId="7" w16cid:durableId="725179060">
    <w:abstractNumId w:val="6"/>
  </w:num>
  <w:num w:numId="8" w16cid:durableId="1749843104">
    <w:abstractNumId w:val="7"/>
  </w:num>
  <w:num w:numId="9" w16cid:durableId="142823747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5B4B"/>
    <w:rsid w:val="00010EB1"/>
    <w:rsid w:val="00022112"/>
    <w:rsid w:val="000270FC"/>
    <w:rsid w:val="0003276B"/>
    <w:rsid w:val="000512C4"/>
    <w:rsid w:val="00052C67"/>
    <w:rsid w:val="00053825"/>
    <w:rsid w:val="00053882"/>
    <w:rsid w:val="00054008"/>
    <w:rsid w:val="00055DAE"/>
    <w:rsid w:val="0005668D"/>
    <w:rsid w:val="00056A55"/>
    <w:rsid w:val="00056B65"/>
    <w:rsid w:val="00060049"/>
    <w:rsid w:val="00061DE6"/>
    <w:rsid w:val="00063227"/>
    <w:rsid w:val="00067BF0"/>
    <w:rsid w:val="00070E29"/>
    <w:rsid w:val="00070EE5"/>
    <w:rsid w:val="000938C1"/>
    <w:rsid w:val="00094A76"/>
    <w:rsid w:val="000A2D2E"/>
    <w:rsid w:val="000B2CA4"/>
    <w:rsid w:val="000B599E"/>
    <w:rsid w:val="000B78FB"/>
    <w:rsid w:val="000C3443"/>
    <w:rsid w:val="000C4AAB"/>
    <w:rsid w:val="000C5B98"/>
    <w:rsid w:val="000C62DF"/>
    <w:rsid w:val="000C7174"/>
    <w:rsid w:val="000E192B"/>
    <w:rsid w:val="000E3C57"/>
    <w:rsid w:val="000F37CD"/>
    <w:rsid w:val="00102A9E"/>
    <w:rsid w:val="00104A42"/>
    <w:rsid w:val="00112107"/>
    <w:rsid w:val="00112A4F"/>
    <w:rsid w:val="00114FE3"/>
    <w:rsid w:val="00124FBE"/>
    <w:rsid w:val="00130071"/>
    <w:rsid w:val="0014032D"/>
    <w:rsid w:val="00142103"/>
    <w:rsid w:val="00147AA3"/>
    <w:rsid w:val="00150A33"/>
    <w:rsid w:val="00152932"/>
    <w:rsid w:val="00162293"/>
    <w:rsid w:val="00164A15"/>
    <w:rsid w:val="001706E9"/>
    <w:rsid w:val="00170A71"/>
    <w:rsid w:val="0017513B"/>
    <w:rsid w:val="00181918"/>
    <w:rsid w:val="001946BA"/>
    <w:rsid w:val="001948B9"/>
    <w:rsid w:val="001A10CF"/>
    <w:rsid w:val="001B7206"/>
    <w:rsid w:val="001B7991"/>
    <w:rsid w:val="001C64E2"/>
    <w:rsid w:val="001D6FC9"/>
    <w:rsid w:val="001E1082"/>
    <w:rsid w:val="001E3651"/>
    <w:rsid w:val="001F301D"/>
    <w:rsid w:val="00202F6E"/>
    <w:rsid w:val="00210AEF"/>
    <w:rsid w:val="0022260F"/>
    <w:rsid w:val="00235819"/>
    <w:rsid w:val="00240978"/>
    <w:rsid w:val="002429F8"/>
    <w:rsid w:val="00246C2B"/>
    <w:rsid w:val="0024735C"/>
    <w:rsid w:val="002540C3"/>
    <w:rsid w:val="002545AB"/>
    <w:rsid w:val="00261BD5"/>
    <w:rsid w:val="00267A14"/>
    <w:rsid w:val="002824EE"/>
    <w:rsid w:val="00284C32"/>
    <w:rsid w:val="00290865"/>
    <w:rsid w:val="002A4CE9"/>
    <w:rsid w:val="002B1170"/>
    <w:rsid w:val="002B44C7"/>
    <w:rsid w:val="002B4705"/>
    <w:rsid w:val="002E276F"/>
    <w:rsid w:val="002E4543"/>
    <w:rsid w:val="002E7FD3"/>
    <w:rsid w:val="002F74B9"/>
    <w:rsid w:val="003016E9"/>
    <w:rsid w:val="00302109"/>
    <w:rsid w:val="00303520"/>
    <w:rsid w:val="003146FC"/>
    <w:rsid w:val="00324DE2"/>
    <w:rsid w:val="00335EB8"/>
    <w:rsid w:val="003401F1"/>
    <w:rsid w:val="00340BD3"/>
    <w:rsid w:val="00344902"/>
    <w:rsid w:val="00345B94"/>
    <w:rsid w:val="00350866"/>
    <w:rsid w:val="00351472"/>
    <w:rsid w:val="00353C87"/>
    <w:rsid w:val="00361686"/>
    <w:rsid w:val="0036588B"/>
    <w:rsid w:val="00373055"/>
    <w:rsid w:val="00387397"/>
    <w:rsid w:val="00390EA6"/>
    <w:rsid w:val="003A1E9F"/>
    <w:rsid w:val="003A4336"/>
    <w:rsid w:val="003B0471"/>
    <w:rsid w:val="003B43C1"/>
    <w:rsid w:val="003C04EF"/>
    <w:rsid w:val="003C3B69"/>
    <w:rsid w:val="003D02F0"/>
    <w:rsid w:val="003D050A"/>
    <w:rsid w:val="003D6FE2"/>
    <w:rsid w:val="003F1E30"/>
    <w:rsid w:val="003F3052"/>
    <w:rsid w:val="003F63E2"/>
    <w:rsid w:val="00411536"/>
    <w:rsid w:val="00420E13"/>
    <w:rsid w:val="004322C3"/>
    <w:rsid w:val="004354DA"/>
    <w:rsid w:val="00435FC9"/>
    <w:rsid w:val="00443A3A"/>
    <w:rsid w:val="004576E7"/>
    <w:rsid w:val="004717C7"/>
    <w:rsid w:val="004755AB"/>
    <w:rsid w:val="00480E80"/>
    <w:rsid w:val="00496F08"/>
    <w:rsid w:val="004A5711"/>
    <w:rsid w:val="004C1D0A"/>
    <w:rsid w:val="004C57EE"/>
    <w:rsid w:val="004C7AFF"/>
    <w:rsid w:val="004D1717"/>
    <w:rsid w:val="004D3963"/>
    <w:rsid w:val="004D6AC5"/>
    <w:rsid w:val="004D6EC5"/>
    <w:rsid w:val="004D70CD"/>
    <w:rsid w:val="004E2DD7"/>
    <w:rsid w:val="004E3673"/>
    <w:rsid w:val="004F29E9"/>
    <w:rsid w:val="00504AAF"/>
    <w:rsid w:val="00506385"/>
    <w:rsid w:val="00511ECF"/>
    <w:rsid w:val="00526144"/>
    <w:rsid w:val="00532593"/>
    <w:rsid w:val="005341EB"/>
    <w:rsid w:val="00542B1A"/>
    <w:rsid w:val="00547082"/>
    <w:rsid w:val="0055421C"/>
    <w:rsid w:val="0056425F"/>
    <w:rsid w:val="0057058C"/>
    <w:rsid w:val="00572923"/>
    <w:rsid w:val="00576498"/>
    <w:rsid w:val="005904F6"/>
    <w:rsid w:val="00596B4F"/>
    <w:rsid w:val="00596B66"/>
    <w:rsid w:val="005A5330"/>
    <w:rsid w:val="005A5A2C"/>
    <w:rsid w:val="005A65F5"/>
    <w:rsid w:val="005B444C"/>
    <w:rsid w:val="005B4796"/>
    <w:rsid w:val="005C5433"/>
    <w:rsid w:val="005C55A3"/>
    <w:rsid w:val="005C7DB0"/>
    <w:rsid w:val="005D10A3"/>
    <w:rsid w:val="005D21C8"/>
    <w:rsid w:val="005D22F1"/>
    <w:rsid w:val="005D4275"/>
    <w:rsid w:val="005D7B7F"/>
    <w:rsid w:val="005E6682"/>
    <w:rsid w:val="005F147B"/>
    <w:rsid w:val="005F1583"/>
    <w:rsid w:val="005F6F63"/>
    <w:rsid w:val="00600702"/>
    <w:rsid w:val="006023EA"/>
    <w:rsid w:val="006136FB"/>
    <w:rsid w:val="006264CD"/>
    <w:rsid w:val="00632C39"/>
    <w:rsid w:val="006378EF"/>
    <w:rsid w:val="00642309"/>
    <w:rsid w:val="006423ED"/>
    <w:rsid w:val="006464F8"/>
    <w:rsid w:val="00647131"/>
    <w:rsid w:val="00653B8F"/>
    <w:rsid w:val="00653DB0"/>
    <w:rsid w:val="006628FC"/>
    <w:rsid w:val="006700E2"/>
    <w:rsid w:val="00682236"/>
    <w:rsid w:val="006833E7"/>
    <w:rsid w:val="006875BD"/>
    <w:rsid w:val="0069176C"/>
    <w:rsid w:val="00695AC0"/>
    <w:rsid w:val="00697408"/>
    <w:rsid w:val="006A2E1D"/>
    <w:rsid w:val="006A52C8"/>
    <w:rsid w:val="006A71AC"/>
    <w:rsid w:val="006B1EC4"/>
    <w:rsid w:val="006B40A1"/>
    <w:rsid w:val="006D10A6"/>
    <w:rsid w:val="006D2DEF"/>
    <w:rsid w:val="006D383E"/>
    <w:rsid w:val="006E1B52"/>
    <w:rsid w:val="006F0E7A"/>
    <w:rsid w:val="006F45F6"/>
    <w:rsid w:val="006F5E01"/>
    <w:rsid w:val="006F6532"/>
    <w:rsid w:val="007040FC"/>
    <w:rsid w:val="00721F1B"/>
    <w:rsid w:val="00725AAD"/>
    <w:rsid w:val="00726D16"/>
    <w:rsid w:val="00733A67"/>
    <w:rsid w:val="007340D9"/>
    <w:rsid w:val="00735C37"/>
    <w:rsid w:val="0073782F"/>
    <w:rsid w:val="00756D75"/>
    <w:rsid w:val="00760881"/>
    <w:rsid w:val="00764597"/>
    <w:rsid w:val="007659E7"/>
    <w:rsid w:val="007705E3"/>
    <w:rsid w:val="00776CA3"/>
    <w:rsid w:val="007774F2"/>
    <w:rsid w:val="00783024"/>
    <w:rsid w:val="007861C8"/>
    <w:rsid w:val="00793A2D"/>
    <w:rsid w:val="00796E3C"/>
    <w:rsid w:val="007A072F"/>
    <w:rsid w:val="007A5921"/>
    <w:rsid w:val="007B4CDA"/>
    <w:rsid w:val="007B6CE1"/>
    <w:rsid w:val="007B72A2"/>
    <w:rsid w:val="007C44A2"/>
    <w:rsid w:val="007C4EF9"/>
    <w:rsid w:val="007C7CEF"/>
    <w:rsid w:val="007D59D4"/>
    <w:rsid w:val="007E2FD8"/>
    <w:rsid w:val="007E4263"/>
    <w:rsid w:val="007F1D42"/>
    <w:rsid w:val="007F24CB"/>
    <w:rsid w:val="007F32E8"/>
    <w:rsid w:val="00800F7E"/>
    <w:rsid w:val="008012AE"/>
    <w:rsid w:val="00814048"/>
    <w:rsid w:val="00822433"/>
    <w:rsid w:val="00844744"/>
    <w:rsid w:val="0085332A"/>
    <w:rsid w:val="00853829"/>
    <w:rsid w:val="008617BE"/>
    <w:rsid w:val="00865085"/>
    <w:rsid w:val="00866225"/>
    <w:rsid w:val="00876662"/>
    <w:rsid w:val="008904AA"/>
    <w:rsid w:val="008909D3"/>
    <w:rsid w:val="00891818"/>
    <w:rsid w:val="008961ED"/>
    <w:rsid w:val="00897842"/>
    <w:rsid w:val="008A75E2"/>
    <w:rsid w:val="008B290E"/>
    <w:rsid w:val="008B3DAB"/>
    <w:rsid w:val="008D4A4E"/>
    <w:rsid w:val="008F19F7"/>
    <w:rsid w:val="008F5BDF"/>
    <w:rsid w:val="008F6429"/>
    <w:rsid w:val="008F6BED"/>
    <w:rsid w:val="009035CE"/>
    <w:rsid w:val="00912862"/>
    <w:rsid w:val="00915E4B"/>
    <w:rsid w:val="009161B4"/>
    <w:rsid w:val="009164A7"/>
    <w:rsid w:val="0091747E"/>
    <w:rsid w:val="00922423"/>
    <w:rsid w:val="00924415"/>
    <w:rsid w:val="00924CEA"/>
    <w:rsid w:val="00932D97"/>
    <w:rsid w:val="009346D2"/>
    <w:rsid w:val="00944276"/>
    <w:rsid w:val="00947120"/>
    <w:rsid w:val="00955DF7"/>
    <w:rsid w:val="0096401A"/>
    <w:rsid w:val="00975C0A"/>
    <w:rsid w:val="0097632B"/>
    <w:rsid w:val="009779FB"/>
    <w:rsid w:val="00986BB4"/>
    <w:rsid w:val="00994803"/>
    <w:rsid w:val="00996D1D"/>
    <w:rsid w:val="009A1EFF"/>
    <w:rsid w:val="009B15EC"/>
    <w:rsid w:val="009C5145"/>
    <w:rsid w:val="009C54E2"/>
    <w:rsid w:val="009C6960"/>
    <w:rsid w:val="009D38D9"/>
    <w:rsid w:val="009D5841"/>
    <w:rsid w:val="009E470D"/>
    <w:rsid w:val="009F646F"/>
    <w:rsid w:val="00A04D76"/>
    <w:rsid w:val="00A204F8"/>
    <w:rsid w:val="00A23871"/>
    <w:rsid w:val="00A4654D"/>
    <w:rsid w:val="00A53835"/>
    <w:rsid w:val="00A549BF"/>
    <w:rsid w:val="00A6755D"/>
    <w:rsid w:val="00A76204"/>
    <w:rsid w:val="00A773DC"/>
    <w:rsid w:val="00A80606"/>
    <w:rsid w:val="00A820EE"/>
    <w:rsid w:val="00A83E8E"/>
    <w:rsid w:val="00AA1233"/>
    <w:rsid w:val="00AA453C"/>
    <w:rsid w:val="00AA7A16"/>
    <w:rsid w:val="00AB46AD"/>
    <w:rsid w:val="00AB6493"/>
    <w:rsid w:val="00AC24A9"/>
    <w:rsid w:val="00AD7DB6"/>
    <w:rsid w:val="00B00829"/>
    <w:rsid w:val="00B02B8B"/>
    <w:rsid w:val="00B03FF6"/>
    <w:rsid w:val="00B1312D"/>
    <w:rsid w:val="00B13B36"/>
    <w:rsid w:val="00B35313"/>
    <w:rsid w:val="00B45949"/>
    <w:rsid w:val="00B474D4"/>
    <w:rsid w:val="00B52600"/>
    <w:rsid w:val="00B57CFE"/>
    <w:rsid w:val="00B6099C"/>
    <w:rsid w:val="00B63CFB"/>
    <w:rsid w:val="00B71FB4"/>
    <w:rsid w:val="00B7369F"/>
    <w:rsid w:val="00B8071C"/>
    <w:rsid w:val="00B812C5"/>
    <w:rsid w:val="00B85DC4"/>
    <w:rsid w:val="00B8779F"/>
    <w:rsid w:val="00B900E1"/>
    <w:rsid w:val="00B95996"/>
    <w:rsid w:val="00BB4B23"/>
    <w:rsid w:val="00BB6EA3"/>
    <w:rsid w:val="00BC1071"/>
    <w:rsid w:val="00BC4D1E"/>
    <w:rsid w:val="00BC5239"/>
    <w:rsid w:val="00BE13C0"/>
    <w:rsid w:val="00BE2003"/>
    <w:rsid w:val="00C2013B"/>
    <w:rsid w:val="00C21E7F"/>
    <w:rsid w:val="00C23193"/>
    <w:rsid w:val="00C25671"/>
    <w:rsid w:val="00C30A40"/>
    <w:rsid w:val="00C337B4"/>
    <w:rsid w:val="00C36DB2"/>
    <w:rsid w:val="00C43607"/>
    <w:rsid w:val="00C51161"/>
    <w:rsid w:val="00C54262"/>
    <w:rsid w:val="00C5461F"/>
    <w:rsid w:val="00C631B5"/>
    <w:rsid w:val="00C65324"/>
    <w:rsid w:val="00C66E66"/>
    <w:rsid w:val="00C71228"/>
    <w:rsid w:val="00C8203F"/>
    <w:rsid w:val="00C83472"/>
    <w:rsid w:val="00C95A12"/>
    <w:rsid w:val="00CA0EC0"/>
    <w:rsid w:val="00CA188F"/>
    <w:rsid w:val="00CC2D7D"/>
    <w:rsid w:val="00CD1AE5"/>
    <w:rsid w:val="00CD65CD"/>
    <w:rsid w:val="00CE55A2"/>
    <w:rsid w:val="00CE61CB"/>
    <w:rsid w:val="00D038ED"/>
    <w:rsid w:val="00D06F4C"/>
    <w:rsid w:val="00D13D36"/>
    <w:rsid w:val="00D26058"/>
    <w:rsid w:val="00D3450C"/>
    <w:rsid w:val="00D35491"/>
    <w:rsid w:val="00D42DBE"/>
    <w:rsid w:val="00D4752A"/>
    <w:rsid w:val="00D71A0F"/>
    <w:rsid w:val="00D71E3D"/>
    <w:rsid w:val="00D72669"/>
    <w:rsid w:val="00D72932"/>
    <w:rsid w:val="00D87B31"/>
    <w:rsid w:val="00DA16CA"/>
    <w:rsid w:val="00DA188C"/>
    <w:rsid w:val="00DA53CE"/>
    <w:rsid w:val="00DA6E8B"/>
    <w:rsid w:val="00DD1C39"/>
    <w:rsid w:val="00DD1EC1"/>
    <w:rsid w:val="00DD31E6"/>
    <w:rsid w:val="00DF094E"/>
    <w:rsid w:val="00DF13EB"/>
    <w:rsid w:val="00E02234"/>
    <w:rsid w:val="00E029CC"/>
    <w:rsid w:val="00E12743"/>
    <w:rsid w:val="00E154D1"/>
    <w:rsid w:val="00E205D7"/>
    <w:rsid w:val="00E23DCF"/>
    <w:rsid w:val="00E23F7B"/>
    <w:rsid w:val="00E258B1"/>
    <w:rsid w:val="00E26DCA"/>
    <w:rsid w:val="00E36A4E"/>
    <w:rsid w:val="00E36CB6"/>
    <w:rsid w:val="00E40196"/>
    <w:rsid w:val="00E40DAD"/>
    <w:rsid w:val="00E43B65"/>
    <w:rsid w:val="00E43C17"/>
    <w:rsid w:val="00E51F1B"/>
    <w:rsid w:val="00E53D04"/>
    <w:rsid w:val="00E554D7"/>
    <w:rsid w:val="00E56DB3"/>
    <w:rsid w:val="00E574A4"/>
    <w:rsid w:val="00E601E4"/>
    <w:rsid w:val="00E92CFC"/>
    <w:rsid w:val="00E95B4B"/>
    <w:rsid w:val="00EB10DA"/>
    <w:rsid w:val="00EB709A"/>
    <w:rsid w:val="00EC0032"/>
    <w:rsid w:val="00EC168F"/>
    <w:rsid w:val="00ED5447"/>
    <w:rsid w:val="00EE6029"/>
    <w:rsid w:val="00F04CC7"/>
    <w:rsid w:val="00F06C1A"/>
    <w:rsid w:val="00F0727D"/>
    <w:rsid w:val="00F1526A"/>
    <w:rsid w:val="00F157E5"/>
    <w:rsid w:val="00F22107"/>
    <w:rsid w:val="00F232DB"/>
    <w:rsid w:val="00F25A1F"/>
    <w:rsid w:val="00F318AA"/>
    <w:rsid w:val="00F3486B"/>
    <w:rsid w:val="00F36B18"/>
    <w:rsid w:val="00F419A2"/>
    <w:rsid w:val="00F45145"/>
    <w:rsid w:val="00F6535E"/>
    <w:rsid w:val="00F70025"/>
    <w:rsid w:val="00F74D58"/>
    <w:rsid w:val="00F77733"/>
    <w:rsid w:val="00F92C2C"/>
    <w:rsid w:val="00F94F80"/>
    <w:rsid w:val="00FA5A1B"/>
    <w:rsid w:val="00FA6A39"/>
    <w:rsid w:val="00FB039A"/>
    <w:rsid w:val="00FB173B"/>
    <w:rsid w:val="00FB7C5E"/>
    <w:rsid w:val="00FC29A0"/>
    <w:rsid w:val="00FD1820"/>
    <w:rsid w:val="00FD232D"/>
    <w:rsid w:val="00FD6DE0"/>
    <w:rsid w:val="00FE16D7"/>
    <w:rsid w:val="00FF23C8"/>
    <w:rsid w:val="00FF32C3"/>
    <w:rsid w:val="00FF7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AB2C"/>
  <w15:docId w15:val="{E2B9076A-2CF5-49F2-AD7A-2128A783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4B"/>
    <w:pPr>
      <w:ind w:left="720"/>
      <w:contextualSpacing/>
    </w:pPr>
  </w:style>
  <w:style w:type="paragraph" w:styleId="BalloonText">
    <w:name w:val="Balloon Text"/>
    <w:basedOn w:val="Normal"/>
    <w:link w:val="BalloonTextChar"/>
    <w:uiPriority w:val="99"/>
    <w:semiHidden/>
    <w:unhideWhenUsed/>
    <w:rsid w:val="0043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C9"/>
    <w:rPr>
      <w:rFonts w:ascii="Segoe UI" w:hAnsi="Segoe UI" w:cs="Segoe UI"/>
      <w:sz w:val="18"/>
      <w:szCs w:val="18"/>
    </w:rPr>
  </w:style>
  <w:style w:type="character" w:customStyle="1" w:styleId="il">
    <w:name w:val="il"/>
    <w:basedOn w:val="DefaultParagraphFont"/>
    <w:rsid w:val="006023EA"/>
  </w:style>
  <w:style w:type="paragraph" w:customStyle="1" w:styleId="Heading1111">
    <w:name w:val="Heading 1111"/>
    <w:basedOn w:val="ListParagraph"/>
    <w:qFormat/>
    <w:rsid w:val="00147AA3"/>
    <w:pPr>
      <w:numPr>
        <w:numId w:val="2"/>
      </w:numPr>
      <w:tabs>
        <w:tab w:val="left" w:pos="-1440"/>
        <w:tab w:val="left" w:pos="-720"/>
        <w:tab w:val="left" w:pos="0"/>
        <w:tab w:val="left" w:pos="1080"/>
        <w:tab w:val="left" w:pos="1440"/>
      </w:tabs>
      <w:suppressAutoHyphens/>
      <w:spacing w:before="60" w:after="60" w:line="276" w:lineRule="auto"/>
      <w:jc w:val="both"/>
    </w:pPr>
    <w:rPr>
      <w:rFonts w:ascii="Arial" w:eastAsia="Times New Roman" w:hAnsi="Arial" w:cs="Times New Roman"/>
      <w:b/>
      <w:spacing w:val="-3"/>
      <w:sz w:val="24"/>
      <w:szCs w:val="24"/>
      <w:lang w:val="x-none"/>
    </w:rPr>
  </w:style>
  <w:style w:type="character" w:styleId="CommentReference">
    <w:name w:val="annotation reference"/>
    <w:basedOn w:val="DefaultParagraphFont"/>
    <w:uiPriority w:val="99"/>
    <w:semiHidden/>
    <w:unhideWhenUsed/>
    <w:rsid w:val="00F318AA"/>
    <w:rPr>
      <w:sz w:val="16"/>
      <w:szCs w:val="16"/>
    </w:rPr>
  </w:style>
  <w:style w:type="paragraph" w:styleId="CommentText">
    <w:name w:val="annotation text"/>
    <w:basedOn w:val="Normal"/>
    <w:link w:val="CommentTextChar"/>
    <w:uiPriority w:val="99"/>
    <w:semiHidden/>
    <w:unhideWhenUsed/>
    <w:rsid w:val="00F318AA"/>
    <w:pPr>
      <w:spacing w:line="240" w:lineRule="auto"/>
    </w:pPr>
    <w:rPr>
      <w:sz w:val="20"/>
      <w:szCs w:val="20"/>
    </w:rPr>
  </w:style>
  <w:style w:type="character" w:customStyle="1" w:styleId="CommentTextChar">
    <w:name w:val="Comment Text Char"/>
    <w:basedOn w:val="DefaultParagraphFont"/>
    <w:link w:val="CommentText"/>
    <w:uiPriority w:val="99"/>
    <w:semiHidden/>
    <w:rsid w:val="00F318AA"/>
    <w:rPr>
      <w:sz w:val="20"/>
      <w:szCs w:val="20"/>
    </w:rPr>
  </w:style>
  <w:style w:type="paragraph" w:styleId="CommentSubject">
    <w:name w:val="annotation subject"/>
    <w:basedOn w:val="CommentText"/>
    <w:next w:val="CommentText"/>
    <w:link w:val="CommentSubjectChar"/>
    <w:uiPriority w:val="99"/>
    <w:semiHidden/>
    <w:unhideWhenUsed/>
    <w:rsid w:val="00F318AA"/>
    <w:rPr>
      <w:b/>
      <w:bCs/>
    </w:rPr>
  </w:style>
  <w:style w:type="character" w:customStyle="1" w:styleId="CommentSubjectChar">
    <w:name w:val="Comment Subject Char"/>
    <w:basedOn w:val="CommentTextChar"/>
    <w:link w:val="CommentSubject"/>
    <w:uiPriority w:val="99"/>
    <w:semiHidden/>
    <w:rsid w:val="00F318AA"/>
    <w:rPr>
      <w:b/>
      <w:bCs/>
      <w:sz w:val="20"/>
      <w:szCs w:val="20"/>
    </w:rPr>
  </w:style>
  <w:style w:type="paragraph" w:styleId="Revision">
    <w:name w:val="Revision"/>
    <w:hidden/>
    <w:uiPriority w:val="99"/>
    <w:semiHidden/>
    <w:rsid w:val="00F318AA"/>
    <w:pPr>
      <w:spacing w:after="0" w:line="240" w:lineRule="auto"/>
    </w:pPr>
  </w:style>
  <w:style w:type="character" w:styleId="Hyperlink">
    <w:name w:val="Hyperlink"/>
    <w:basedOn w:val="DefaultParagraphFont"/>
    <w:uiPriority w:val="99"/>
    <w:unhideWhenUsed/>
    <w:rsid w:val="00793A2D"/>
    <w:rPr>
      <w:color w:val="0563C1" w:themeColor="hyperlink"/>
      <w:u w:val="single"/>
    </w:rPr>
  </w:style>
  <w:style w:type="paragraph" w:styleId="Title">
    <w:name w:val="Title"/>
    <w:basedOn w:val="Normal"/>
    <w:link w:val="TitleChar"/>
    <w:qFormat/>
    <w:rsid w:val="005F1583"/>
    <w:pPr>
      <w:spacing w:after="0" w:line="240" w:lineRule="auto"/>
      <w:jc w:val="center"/>
    </w:pPr>
    <w:rPr>
      <w:rFonts w:ascii="Times New Roman" w:eastAsia="Times New Roman" w:hAnsi="Times New Roman" w:cs="Times New Roman"/>
      <w:sz w:val="24"/>
      <w:szCs w:val="20"/>
      <w:u w:val="single"/>
    </w:rPr>
  </w:style>
  <w:style w:type="character" w:customStyle="1" w:styleId="TitleChar">
    <w:name w:val="Title Char"/>
    <w:basedOn w:val="DefaultParagraphFont"/>
    <w:link w:val="Title"/>
    <w:rsid w:val="005F1583"/>
    <w:rPr>
      <w:rFonts w:ascii="Times New Roman" w:eastAsia="Times New Roman" w:hAnsi="Times New Roman" w:cs="Times New Roman"/>
      <w:sz w:val="24"/>
      <w:szCs w:val="20"/>
      <w:u w:val="single"/>
    </w:rPr>
  </w:style>
  <w:style w:type="paragraph" w:styleId="Header">
    <w:name w:val="header"/>
    <w:basedOn w:val="Normal"/>
    <w:link w:val="HeaderChar"/>
    <w:uiPriority w:val="99"/>
    <w:unhideWhenUsed/>
    <w:rsid w:val="00AA1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233"/>
  </w:style>
  <w:style w:type="paragraph" w:styleId="Footer">
    <w:name w:val="footer"/>
    <w:basedOn w:val="Normal"/>
    <w:link w:val="FooterChar"/>
    <w:uiPriority w:val="99"/>
    <w:unhideWhenUsed/>
    <w:rsid w:val="00AA1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233"/>
  </w:style>
  <w:style w:type="character" w:styleId="UnresolvedMention">
    <w:name w:val="Unresolved Mention"/>
    <w:basedOn w:val="DefaultParagraphFont"/>
    <w:uiPriority w:val="99"/>
    <w:semiHidden/>
    <w:unhideWhenUsed/>
    <w:rsid w:val="00AA1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92266">
      <w:bodyDiv w:val="1"/>
      <w:marLeft w:val="0"/>
      <w:marRight w:val="0"/>
      <w:marTop w:val="0"/>
      <w:marBottom w:val="0"/>
      <w:divBdr>
        <w:top w:val="none" w:sz="0" w:space="0" w:color="auto"/>
        <w:left w:val="none" w:sz="0" w:space="0" w:color="auto"/>
        <w:bottom w:val="none" w:sz="0" w:space="0" w:color="auto"/>
        <w:right w:val="none" w:sz="0" w:space="0" w:color="auto"/>
      </w:divBdr>
    </w:div>
    <w:div w:id="927351929">
      <w:bodyDiv w:val="1"/>
      <w:marLeft w:val="0"/>
      <w:marRight w:val="0"/>
      <w:marTop w:val="0"/>
      <w:marBottom w:val="0"/>
      <w:divBdr>
        <w:top w:val="none" w:sz="0" w:space="0" w:color="auto"/>
        <w:left w:val="none" w:sz="0" w:space="0" w:color="auto"/>
        <w:bottom w:val="none" w:sz="0" w:space="0" w:color="auto"/>
        <w:right w:val="none" w:sz="0" w:space="0" w:color="auto"/>
      </w:divBdr>
    </w:div>
    <w:div w:id="1336377258">
      <w:bodyDiv w:val="1"/>
      <w:marLeft w:val="0"/>
      <w:marRight w:val="0"/>
      <w:marTop w:val="0"/>
      <w:marBottom w:val="0"/>
      <w:divBdr>
        <w:top w:val="none" w:sz="0" w:space="0" w:color="auto"/>
        <w:left w:val="none" w:sz="0" w:space="0" w:color="auto"/>
        <w:bottom w:val="none" w:sz="0" w:space="0" w:color="auto"/>
        <w:right w:val="none" w:sz="0" w:space="0" w:color="auto"/>
      </w:divBdr>
    </w:div>
    <w:div w:id="1857843624">
      <w:bodyDiv w:val="1"/>
      <w:marLeft w:val="0"/>
      <w:marRight w:val="0"/>
      <w:marTop w:val="0"/>
      <w:marBottom w:val="0"/>
      <w:divBdr>
        <w:top w:val="none" w:sz="0" w:space="0" w:color="auto"/>
        <w:left w:val="none" w:sz="0" w:space="0" w:color="auto"/>
        <w:bottom w:val="none" w:sz="0" w:space="0" w:color="auto"/>
        <w:right w:val="none" w:sz="0" w:space="0" w:color="auto"/>
      </w:divBdr>
      <w:divsChild>
        <w:div w:id="1145050390">
          <w:marLeft w:val="720"/>
          <w:marRight w:val="0"/>
          <w:marTop w:val="60"/>
          <w:marBottom w:val="120"/>
          <w:divBdr>
            <w:top w:val="none" w:sz="0" w:space="0" w:color="auto"/>
            <w:left w:val="none" w:sz="0" w:space="0" w:color="auto"/>
            <w:bottom w:val="none" w:sz="0" w:space="0" w:color="auto"/>
            <w:right w:val="none" w:sz="0" w:space="0" w:color="auto"/>
          </w:divBdr>
        </w:div>
        <w:div w:id="2119638184">
          <w:marLeft w:val="720"/>
          <w:marRight w:val="0"/>
          <w:marTop w:val="6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ylmertonparish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495C3-C54E-4999-8D74-0EE28F240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Patsy Adams</cp:lastModifiedBy>
  <cp:revision>6</cp:revision>
  <cp:lastPrinted>2021-05-07T14:36:00Z</cp:lastPrinted>
  <dcterms:created xsi:type="dcterms:W3CDTF">2022-07-10T18:50:00Z</dcterms:created>
  <dcterms:modified xsi:type="dcterms:W3CDTF">2022-09-25T21:41:00Z</dcterms:modified>
</cp:coreProperties>
</file>