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7DFE" w14:textId="3FB04BE5" w:rsidR="00E95B4B" w:rsidRPr="00237415" w:rsidRDefault="00A53835" w:rsidP="00237415">
      <w:pPr>
        <w:spacing w:after="0" w:line="257" w:lineRule="auto"/>
        <w:jc w:val="center"/>
        <w:rPr>
          <w:b/>
          <w:color w:val="385623" w:themeColor="accent6" w:themeShade="80"/>
          <w:sz w:val="28"/>
          <w:szCs w:val="28"/>
        </w:rPr>
      </w:pPr>
      <w:r w:rsidRPr="00237415">
        <w:rPr>
          <w:b/>
          <w:color w:val="385623" w:themeColor="accent6" w:themeShade="80"/>
          <w:sz w:val="28"/>
          <w:szCs w:val="28"/>
        </w:rPr>
        <w:t>AYLMERTON</w:t>
      </w:r>
      <w:r w:rsidR="00E95B4B" w:rsidRPr="00237415">
        <w:rPr>
          <w:b/>
          <w:color w:val="385623" w:themeColor="accent6" w:themeShade="80"/>
          <w:sz w:val="28"/>
          <w:szCs w:val="28"/>
        </w:rPr>
        <w:t xml:space="preserve"> PARISH COUNCIL</w:t>
      </w:r>
    </w:p>
    <w:p w14:paraId="2F83FC65" w14:textId="281ACC59" w:rsidR="007B4CDA" w:rsidRDefault="00793A2D" w:rsidP="00237415">
      <w:pPr>
        <w:spacing w:after="0" w:line="257" w:lineRule="auto"/>
        <w:jc w:val="center"/>
        <w:rPr>
          <w:b/>
          <w:sz w:val="28"/>
          <w:szCs w:val="28"/>
        </w:rPr>
      </w:pPr>
      <w:r w:rsidRPr="00793A2D">
        <w:rPr>
          <w:b/>
          <w:sz w:val="28"/>
          <w:szCs w:val="28"/>
        </w:rPr>
        <w:t xml:space="preserve">ANNUAL </w:t>
      </w:r>
      <w:r w:rsidR="007B4CDA" w:rsidRPr="00793A2D">
        <w:rPr>
          <w:b/>
          <w:sz w:val="28"/>
          <w:szCs w:val="28"/>
        </w:rPr>
        <w:t>PARISH</w:t>
      </w:r>
      <w:r w:rsidR="00CA6D9F">
        <w:rPr>
          <w:b/>
          <w:sz w:val="28"/>
          <w:szCs w:val="28"/>
        </w:rPr>
        <w:t xml:space="preserve"> COUNCIL</w:t>
      </w:r>
      <w:r w:rsidR="007B4CDA" w:rsidRPr="00793A2D">
        <w:rPr>
          <w:b/>
          <w:sz w:val="28"/>
          <w:szCs w:val="28"/>
        </w:rPr>
        <w:t xml:space="preserve"> MEETING</w:t>
      </w:r>
    </w:p>
    <w:p w14:paraId="7AE0E549" w14:textId="3784960E" w:rsidR="00237415" w:rsidRDefault="00237415" w:rsidP="00237415">
      <w:pPr>
        <w:spacing w:after="0" w:line="257" w:lineRule="auto"/>
        <w:jc w:val="center"/>
        <w:rPr>
          <w:b/>
          <w:sz w:val="28"/>
          <w:szCs w:val="28"/>
        </w:rPr>
      </w:pPr>
      <w:r>
        <w:rPr>
          <w:b/>
          <w:sz w:val="28"/>
          <w:szCs w:val="28"/>
        </w:rPr>
        <w:t>MINUTES</w:t>
      </w:r>
    </w:p>
    <w:p w14:paraId="747D68C1" w14:textId="77777777" w:rsidR="00237415" w:rsidRPr="00793A2D" w:rsidRDefault="00237415" w:rsidP="00237415">
      <w:pPr>
        <w:spacing w:after="0" w:line="257" w:lineRule="auto"/>
        <w:jc w:val="center"/>
        <w:rPr>
          <w:b/>
          <w:sz w:val="28"/>
          <w:szCs w:val="28"/>
        </w:rPr>
      </w:pPr>
    </w:p>
    <w:p w14:paraId="5D118975" w14:textId="7360343C" w:rsidR="00793A2D" w:rsidRDefault="00237415" w:rsidP="00237415">
      <w:pPr>
        <w:spacing w:after="0" w:line="240" w:lineRule="auto"/>
        <w:ind w:left="284"/>
        <w:rPr>
          <w:rFonts w:cstheme="minorHAnsi"/>
          <w:b/>
        </w:rPr>
      </w:pPr>
      <w:r>
        <w:rPr>
          <w:rFonts w:cstheme="minorHAnsi"/>
          <w:b/>
        </w:rPr>
        <w:t xml:space="preserve">Attendees:  Cllr R Kelsey (Chairman) Cllr R Bacon, Cllr M Williams, Cllr R </w:t>
      </w:r>
      <w:proofErr w:type="spellStart"/>
      <w:r>
        <w:rPr>
          <w:rFonts w:cstheme="minorHAnsi"/>
          <w:b/>
        </w:rPr>
        <w:t>Fuke</w:t>
      </w:r>
      <w:proofErr w:type="spellEnd"/>
      <w:r>
        <w:rPr>
          <w:rFonts w:cstheme="minorHAnsi"/>
          <w:b/>
        </w:rPr>
        <w:t xml:space="preserve">, Cllr  Lynes </w:t>
      </w:r>
    </w:p>
    <w:p w14:paraId="4CC0DC61" w14:textId="72E9FF2A" w:rsidR="00237415" w:rsidRDefault="00237415" w:rsidP="00237415">
      <w:pPr>
        <w:spacing w:after="0" w:line="240" w:lineRule="auto"/>
        <w:ind w:left="284"/>
        <w:rPr>
          <w:rFonts w:cstheme="minorHAnsi"/>
          <w:b/>
        </w:rPr>
      </w:pPr>
      <w:r>
        <w:rPr>
          <w:rFonts w:cstheme="minorHAnsi"/>
          <w:b/>
        </w:rPr>
        <w:t>In Attendance:  P Adams (Clerk) No Members of the public attended</w:t>
      </w:r>
    </w:p>
    <w:p w14:paraId="15EEE698" w14:textId="09112446" w:rsidR="00237415" w:rsidRDefault="00237415" w:rsidP="00237415">
      <w:pPr>
        <w:spacing w:after="0" w:line="240" w:lineRule="auto"/>
        <w:ind w:left="284"/>
        <w:rPr>
          <w:rFonts w:cstheme="minorHAnsi"/>
          <w:b/>
        </w:rPr>
      </w:pPr>
    </w:p>
    <w:p w14:paraId="71A936BE" w14:textId="7DC645B2" w:rsidR="00237415" w:rsidRDefault="00237415" w:rsidP="00237415">
      <w:pPr>
        <w:spacing w:after="0" w:line="240" w:lineRule="auto"/>
        <w:ind w:left="284"/>
        <w:jc w:val="center"/>
        <w:rPr>
          <w:rFonts w:cstheme="minorHAnsi"/>
          <w:b/>
          <w:color w:val="385623" w:themeColor="accent6" w:themeShade="80"/>
          <w:sz w:val="28"/>
          <w:szCs w:val="28"/>
        </w:rPr>
      </w:pPr>
      <w:r w:rsidRPr="00237415">
        <w:rPr>
          <w:rFonts w:cstheme="minorHAnsi"/>
          <w:b/>
          <w:color w:val="385623" w:themeColor="accent6" w:themeShade="80"/>
          <w:sz w:val="28"/>
          <w:szCs w:val="28"/>
        </w:rPr>
        <w:t>aylmertonpc.norfolkparishes.norfolk.gov</w:t>
      </w:r>
    </w:p>
    <w:p w14:paraId="3A6CB58D" w14:textId="2A012CE9" w:rsidR="00237415" w:rsidRPr="00237415" w:rsidRDefault="00237415" w:rsidP="00237415">
      <w:pPr>
        <w:spacing w:after="0" w:line="240" w:lineRule="auto"/>
        <w:ind w:left="284"/>
        <w:jc w:val="center"/>
        <w:rPr>
          <w:rFonts w:cstheme="minorHAnsi"/>
          <w:b/>
          <w:sz w:val="16"/>
          <w:szCs w:val="16"/>
        </w:rPr>
      </w:pPr>
      <w:r w:rsidRPr="00237415">
        <w:rPr>
          <w:rFonts w:cstheme="minorHAnsi"/>
          <w:b/>
          <w:sz w:val="16"/>
          <w:szCs w:val="16"/>
        </w:rPr>
        <w:t>All minutes are draft until approved at a subsequent meeting</w:t>
      </w:r>
    </w:p>
    <w:p w14:paraId="04D3405F" w14:textId="454A138E" w:rsidR="00793A2D" w:rsidRPr="00237415" w:rsidRDefault="00237415" w:rsidP="00793A2D">
      <w:pPr>
        <w:rPr>
          <w:rFonts w:cstheme="minorHAnsi"/>
          <w:b/>
          <w:sz w:val="16"/>
          <w:szCs w:val="16"/>
        </w:rPr>
      </w:pPr>
      <w:r>
        <w:rPr>
          <w:rFonts w:cstheme="minorHAnsi"/>
          <w:b/>
          <w:sz w:val="16"/>
          <w:szCs w:val="16"/>
        </w:rPr>
        <w:t>Meeting began at 7.</w:t>
      </w:r>
      <w:r w:rsidR="00CA6D9F">
        <w:rPr>
          <w:rFonts w:cstheme="minorHAnsi"/>
          <w:b/>
          <w:sz w:val="16"/>
          <w:szCs w:val="16"/>
        </w:rPr>
        <w:t>10</w:t>
      </w:r>
      <w:r>
        <w:rPr>
          <w:rFonts w:cstheme="minorHAnsi"/>
          <w:b/>
          <w:sz w:val="16"/>
          <w:szCs w:val="16"/>
        </w:rPr>
        <w:t>pm</w:t>
      </w:r>
    </w:p>
    <w:p w14:paraId="2172E35A" w14:textId="77777777" w:rsidR="00793A2D" w:rsidRPr="00044739" w:rsidRDefault="00793A2D" w:rsidP="00793A2D">
      <w:pPr>
        <w:tabs>
          <w:tab w:val="left" w:pos="-5400"/>
          <w:tab w:val="left" w:pos="1080"/>
        </w:tabs>
        <w:rPr>
          <w:rFonts w:cstheme="minorHAnsi"/>
        </w:rPr>
      </w:pPr>
    </w:p>
    <w:p w14:paraId="00FF0244" w14:textId="77777777" w:rsidR="008444A8" w:rsidRDefault="008444A8" w:rsidP="008444A8">
      <w:pPr>
        <w:pStyle w:val="ListParagraph"/>
        <w:numPr>
          <w:ilvl w:val="0"/>
          <w:numId w:val="2"/>
        </w:numPr>
        <w:tabs>
          <w:tab w:val="clear" w:pos="927"/>
          <w:tab w:val="num" w:pos="720"/>
        </w:tabs>
        <w:spacing w:after="0" w:line="240" w:lineRule="auto"/>
        <w:ind w:left="737"/>
        <w:rPr>
          <w:rFonts w:cstheme="minorHAnsi"/>
          <w:bCs/>
        </w:rPr>
      </w:pPr>
      <w:r w:rsidRPr="008444A8">
        <w:rPr>
          <w:rFonts w:cstheme="minorHAnsi"/>
          <w:b/>
          <w:caps/>
        </w:rPr>
        <w:t>APPOINTMENT OF CHAIRMAN</w:t>
      </w:r>
      <w:r>
        <w:rPr>
          <w:rFonts w:cstheme="minorHAnsi"/>
          <w:b/>
          <w:caps/>
        </w:rPr>
        <w:t>.</w:t>
      </w:r>
      <w:r w:rsidRPr="008444A8">
        <w:rPr>
          <w:rFonts w:cstheme="minorHAnsi"/>
          <w:b/>
          <w:caps/>
        </w:rPr>
        <w:t xml:space="preserve"> </w:t>
      </w:r>
      <w:bookmarkStart w:id="0" w:name="_Hlk72317588"/>
      <w:r w:rsidRPr="008444A8">
        <w:rPr>
          <w:rFonts w:cstheme="minorHAnsi"/>
          <w:bCs/>
        </w:rPr>
        <w:t xml:space="preserve">Cllr </w:t>
      </w:r>
      <w:proofErr w:type="spellStart"/>
      <w:r>
        <w:rPr>
          <w:rFonts w:cstheme="minorHAnsi"/>
          <w:bCs/>
        </w:rPr>
        <w:t>Fuke</w:t>
      </w:r>
      <w:proofErr w:type="spellEnd"/>
      <w:r>
        <w:rPr>
          <w:rFonts w:cstheme="minorHAnsi"/>
          <w:bCs/>
        </w:rPr>
        <w:t xml:space="preserve"> </w:t>
      </w:r>
      <w:r w:rsidRPr="008444A8">
        <w:rPr>
          <w:rFonts w:cstheme="minorHAnsi"/>
          <w:bCs/>
        </w:rPr>
        <w:t>proposed Cllr</w:t>
      </w:r>
      <w:r>
        <w:rPr>
          <w:rFonts w:cstheme="minorHAnsi"/>
          <w:bCs/>
        </w:rPr>
        <w:t xml:space="preserve"> Kelsey</w:t>
      </w:r>
      <w:r w:rsidRPr="008444A8">
        <w:rPr>
          <w:rFonts w:cstheme="minorHAnsi"/>
          <w:bCs/>
        </w:rPr>
        <w:t xml:space="preserve">, seconded by Cllr </w:t>
      </w:r>
      <w:r>
        <w:rPr>
          <w:rFonts w:cstheme="minorHAnsi"/>
          <w:bCs/>
        </w:rPr>
        <w:t>Lynes</w:t>
      </w:r>
    </w:p>
    <w:p w14:paraId="29AF24A5" w14:textId="2452366F" w:rsidR="008444A8" w:rsidRPr="008444A8" w:rsidRDefault="008444A8" w:rsidP="008444A8">
      <w:pPr>
        <w:pStyle w:val="ListParagraph"/>
        <w:spacing w:after="0" w:line="240" w:lineRule="auto"/>
        <w:ind w:left="737"/>
        <w:rPr>
          <w:rFonts w:cstheme="minorHAnsi"/>
          <w:bCs/>
        </w:rPr>
      </w:pPr>
      <w:r>
        <w:rPr>
          <w:rFonts w:cstheme="minorHAnsi"/>
          <w:bCs/>
        </w:rPr>
        <w:t xml:space="preserve"> </w:t>
      </w:r>
      <w:r w:rsidRPr="008444A8">
        <w:rPr>
          <w:rFonts w:cstheme="minorHAnsi"/>
          <w:bCs/>
        </w:rPr>
        <w:t>Vote: Unanimous.</w:t>
      </w:r>
    </w:p>
    <w:bookmarkEnd w:id="0"/>
    <w:p w14:paraId="17A873C8" w14:textId="3F1D8FBB" w:rsidR="008444A8" w:rsidRPr="008444A8" w:rsidRDefault="008444A8" w:rsidP="008444A8">
      <w:pPr>
        <w:tabs>
          <w:tab w:val="num" w:pos="720"/>
        </w:tabs>
        <w:spacing w:after="0" w:line="240" w:lineRule="auto"/>
        <w:ind w:left="720"/>
        <w:contextualSpacing/>
        <w:rPr>
          <w:rFonts w:cstheme="minorHAnsi"/>
          <w:b/>
        </w:rPr>
      </w:pPr>
    </w:p>
    <w:p w14:paraId="3391341A" w14:textId="260EC64E" w:rsidR="008444A8" w:rsidRPr="008444A8" w:rsidRDefault="008444A8" w:rsidP="008444A8">
      <w:pPr>
        <w:numPr>
          <w:ilvl w:val="0"/>
          <w:numId w:val="2"/>
        </w:numPr>
        <w:tabs>
          <w:tab w:val="clear" w:pos="927"/>
          <w:tab w:val="num" w:pos="502"/>
          <w:tab w:val="num" w:pos="720"/>
        </w:tabs>
        <w:spacing w:after="0" w:line="240" w:lineRule="auto"/>
        <w:ind w:left="737"/>
        <w:contextualSpacing/>
        <w:rPr>
          <w:rFonts w:cstheme="minorHAnsi"/>
          <w:b/>
        </w:rPr>
      </w:pPr>
      <w:r w:rsidRPr="008444A8">
        <w:rPr>
          <w:rFonts w:cstheme="minorHAnsi"/>
          <w:b/>
          <w:caps/>
        </w:rPr>
        <w:t xml:space="preserve"> CHAIRMAN’S DECLARATION OF ACCEPTANCE OF OFFICE.</w:t>
      </w:r>
      <w:bookmarkStart w:id="1" w:name="_Hlk71434972"/>
      <w:r w:rsidRPr="008444A8">
        <w:rPr>
          <w:rFonts w:cstheme="minorHAnsi"/>
          <w:bCs/>
        </w:rPr>
        <w:t xml:space="preserve"> The Chairman made the official declaration </w:t>
      </w:r>
      <w:bookmarkEnd w:id="1"/>
      <w:r w:rsidRPr="008444A8">
        <w:rPr>
          <w:rFonts w:cstheme="minorHAnsi"/>
          <w:bCs/>
        </w:rPr>
        <w:t>and signed the</w:t>
      </w:r>
      <w:r w:rsidR="00DC2159">
        <w:rPr>
          <w:rFonts w:cstheme="minorHAnsi"/>
          <w:bCs/>
        </w:rPr>
        <w:t xml:space="preserve"> Declarations </w:t>
      </w:r>
      <w:r w:rsidRPr="008444A8">
        <w:rPr>
          <w:rFonts w:cstheme="minorHAnsi"/>
          <w:bCs/>
        </w:rPr>
        <w:t xml:space="preserve"> form accordingly</w:t>
      </w:r>
    </w:p>
    <w:p w14:paraId="346E7D06" w14:textId="648885D6" w:rsidR="008444A8" w:rsidRPr="008444A8" w:rsidRDefault="008444A8" w:rsidP="008444A8">
      <w:pPr>
        <w:tabs>
          <w:tab w:val="num" w:pos="720"/>
        </w:tabs>
        <w:spacing w:after="0" w:line="240" w:lineRule="auto"/>
        <w:ind w:left="720"/>
        <w:contextualSpacing/>
        <w:rPr>
          <w:rFonts w:cstheme="minorHAnsi"/>
          <w:b/>
        </w:rPr>
      </w:pPr>
    </w:p>
    <w:p w14:paraId="0FEE0D6B" w14:textId="2C255BF8" w:rsidR="008444A8" w:rsidRPr="008444A8" w:rsidRDefault="008444A8" w:rsidP="008444A8">
      <w:pPr>
        <w:pStyle w:val="ListParagraph"/>
        <w:numPr>
          <w:ilvl w:val="0"/>
          <w:numId w:val="2"/>
        </w:numPr>
        <w:tabs>
          <w:tab w:val="clear" w:pos="927"/>
        </w:tabs>
        <w:spacing w:after="0" w:line="240" w:lineRule="auto"/>
        <w:ind w:left="737"/>
        <w:rPr>
          <w:rFonts w:cstheme="minorHAnsi"/>
          <w:bCs/>
        </w:rPr>
      </w:pPr>
      <w:r w:rsidRPr="008444A8">
        <w:rPr>
          <w:rFonts w:cstheme="minorHAnsi"/>
          <w:b/>
          <w:caps/>
        </w:rPr>
        <w:t xml:space="preserve"> Appointment of the vice-chairman</w:t>
      </w:r>
      <w:r>
        <w:rPr>
          <w:rFonts w:cstheme="minorHAnsi"/>
          <w:b/>
          <w:caps/>
        </w:rPr>
        <w:t xml:space="preserve"> </w:t>
      </w:r>
      <w:r w:rsidRPr="008444A8">
        <w:rPr>
          <w:rFonts w:cstheme="minorHAnsi"/>
          <w:bCs/>
        </w:rPr>
        <w:t xml:space="preserve">Cllr </w:t>
      </w:r>
      <w:r>
        <w:rPr>
          <w:rFonts w:cstheme="minorHAnsi"/>
          <w:bCs/>
        </w:rPr>
        <w:t>Kelsey</w:t>
      </w:r>
      <w:r w:rsidRPr="008444A8">
        <w:rPr>
          <w:rFonts w:cstheme="minorHAnsi"/>
          <w:bCs/>
        </w:rPr>
        <w:t xml:space="preserve"> (Chairman)  proposed Cllr </w:t>
      </w:r>
      <w:r>
        <w:rPr>
          <w:rFonts w:cstheme="minorHAnsi"/>
          <w:bCs/>
        </w:rPr>
        <w:t xml:space="preserve">Bacon, </w:t>
      </w:r>
      <w:r w:rsidRPr="008444A8">
        <w:rPr>
          <w:rFonts w:cstheme="minorHAnsi"/>
          <w:bCs/>
        </w:rPr>
        <w:t xml:space="preserve">seconded by Cllr </w:t>
      </w:r>
      <w:r>
        <w:rPr>
          <w:rFonts w:cstheme="minorHAnsi"/>
          <w:bCs/>
        </w:rPr>
        <w:t>Williams</w:t>
      </w:r>
      <w:r w:rsidRPr="008444A8">
        <w:rPr>
          <w:rFonts w:cstheme="minorHAnsi"/>
          <w:bCs/>
        </w:rPr>
        <w:t>.  Vote: Unanimous.</w:t>
      </w:r>
    </w:p>
    <w:p w14:paraId="0DBF1FF5" w14:textId="3A857666" w:rsidR="008444A8" w:rsidRPr="008444A8" w:rsidRDefault="008444A8" w:rsidP="00DC2159">
      <w:pPr>
        <w:tabs>
          <w:tab w:val="num" w:pos="927"/>
        </w:tabs>
        <w:spacing w:after="0" w:line="240" w:lineRule="auto"/>
        <w:ind w:left="720"/>
        <w:contextualSpacing/>
        <w:rPr>
          <w:rFonts w:cstheme="minorHAnsi"/>
          <w:b/>
        </w:rPr>
      </w:pPr>
    </w:p>
    <w:p w14:paraId="28FF2A64" w14:textId="6BC2188D" w:rsidR="001F43CF" w:rsidRPr="001F43CF" w:rsidRDefault="008444A8" w:rsidP="001F43CF">
      <w:pPr>
        <w:numPr>
          <w:ilvl w:val="0"/>
          <w:numId w:val="2"/>
        </w:numPr>
        <w:tabs>
          <w:tab w:val="clear" w:pos="927"/>
        </w:tabs>
        <w:spacing w:after="0" w:line="240" w:lineRule="auto"/>
        <w:ind w:left="700"/>
        <w:contextualSpacing/>
        <w:rPr>
          <w:rFonts w:cstheme="minorHAnsi"/>
          <w:b/>
        </w:rPr>
      </w:pPr>
      <w:r w:rsidRPr="008444A8">
        <w:rPr>
          <w:rFonts w:cstheme="minorHAnsi"/>
          <w:b/>
        </w:rPr>
        <w:t>THE VICE CHAIRMAN’S DECLARATION OF ACCEPTANCE OF OFFICE</w:t>
      </w:r>
      <w:r w:rsidR="001F43CF">
        <w:rPr>
          <w:rFonts w:cstheme="minorHAnsi"/>
          <w:b/>
        </w:rPr>
        <w:t xml:space="preserve"> </w:t>
      </w:r>
      <w:r w:rsidR="001F43CF" w:rsidRPr="001F43CF">
        <w:rPr>
          <w:rFonts w:cstheme="minorHAnsi"/>
          <w:bCs/>
        </w:rPr>
        <w:t>The Vice Chairman made the official declaration and signed the</w:t>
      </w:r>
      <w:r w:rsidR="00DC2159">
        <w:rPr>
          <w:rFonts w:cstheme="minorHAnsi"/>
          <w:bCs/>
        </w:rPr>
        <w:t xml:space="preserve"> Declaration</w:t>
      </w:r>
      <w:r w:rsidR="001F43CF" w:rsidRPr="001F43CF">
        <w:rPr>
          <w:rFonts w:cstheme="minorHAnsi"/>
          <w:bCs/>
        </w:rPr>
        <w:t xml:space="preserve"> form accordingly</w:t>
      </w:r>
    </w:p>
    <w:p w14:paraId="56A76607" w14:textId="77777777" w:rsidR="008444A8" w:rsidRPr="008444A8" w:rsidRDefault="008444A8" w:rsidP="008444A8">
      <w:pPr>
        <w:ind w:left="720"/>
        <w:contextualSpacing/>
        <w:rPr>
          <w:rFonts w:cstheme="minorHAnsi"/>
          <w:b/>
          <w:caps/>
        </w:rPr>
      </w:pPr>
    </w:p>
    <w:p w14:paraId="6F020829" w14:textId="5020A9B5" w:rsidR="008444A8" w:rsidRPr="008444A8" w:rsidRDefault="008444A8" w:rsidP="008444A8">
      <w:pPr>
        <w:numPr>
          <w:ilvl w:val="0"/>
          <w:numId w:val="2"/>
        </w:numPr>
        <w:tabs>
          <w:tab w:val="clear" w:pos="927"/>
          <w:tab w:val="num" w:pos="502"/>
          <w:tab w:val="num" w:pos="720"/>
        </w:tabs>
        <w:spacing w:after="0" w:line="240" w:lineRule="auto"/>
        <w:ind w:left="720"/>
        <w:contextualSpacing/>
        <w:rPr>
          <w:rFonts w:cstheme="minorHAnsi"/>
          <w:bCs/>
          <w:iCs/>
        </w:rPr>
      </w:pPr>
      <w:r w:rsidRPr="008444A8">
        <w:rPr>
          <w:rFonts w:cstheme="minorHAnsi"/>
          <w:b/>
          <w:caps/>
        </w:rPr>
        <w:t>APOLOGIES FOR ABSENCE</w:t>
      </w:r>
      <w:r w:rsidRPr="008444A8">
        <w:rPr>
          <w:rFonts w:cstheme="minorHAnsi"/>
          <w:b/>
        </w:rPr>
        <w:t xml:space="preserve">. </w:t>
      </w:r>
      <w:r w:rsidRPr="008444A8">
        <w:rPr>
          <w:rFonts w:cstheme="minorHAnsi"/>
          <w:b/>
          <w:i/>
        </w:rPr>
        <w:t xml:space="preserve"> </w:t>
      </w:r>
      <w:r w:rsidR="001F43CF" w:rsidRPr="001F43CF">
        <w:rPr>
          <w:rFonts w:cstheme="minorHAnsi"/>
          <w:b/>
          <w:i/>
        </w:rPr>
        <w:t xml:space="preserve"> </w:t>
      </w:r>
      <w:r w:rsidR="001F43CF">
        <w:rPr>
          <w:rFonts w:cstheme="minorHAnsi"/>
          <w:bCs/>
          <w:iCs/>
        </w:rPr>
        <w:t>None</w:t>
      </w:r>
    </w:p>
    <w:p w14:paraId="3C000322" w14:textId="534284B5" w:rsidR="008444A8" w:rsidRPr="008444A8" w:rsidRDefault="008444A8" w:rsidP="008444A8">
      <w:pPr>
        <w:numPr>
          <w:ilvl w:val="0"/>
          <w:numId w:val="2"/>
        </w:numPr>
        <w:tabs>
          <w:tab w:val="clear" w:pos="927"/>
          <w:tab w:val="left" w:pos="-5400"/>
          <w:tab w:val="num" w:pos="502"/>
          <w:tab w:val="num" w:pos="720"/>
          <w:tab w:val="left" w:pos="1080"/>
        </w:tabs>
        <w:spacing w:after="0" w:line="240" w:lineRule="auto"/>
        <w:ind w:left="720"/>
        <w:contextualSpacing/>
        <w:rPr>
          <w:rFonts w:cstheme="minorHAnsi"/>
          <w:iCs/>
        </w:rPr>
      </w:pPr>
      <w:r w:rsidRPr="008444A8">
        <w:rPr>
          <w:rFonts w:cstheme="minorHAnsi"/>
          <w:b/>
        </w:rPr>
        <w:t xml:space="preserve"> DECLARATIONS OF INTEREST -</w:t>
      </w:r>
      <w:r w:rsidRPr="008444A8">
        <w:rPr>
          <w:rFonts w:cstheme="minorHAnsi"/>
        </w:rPr>
        <w:t xml:space="preserve"> </w:t>
      </w:r>
      <w:r w:rsidRPr="008444A8">
        <w:rPr>
          <w:rFonts w:cstheme="minorHAnsi"/>
          <w:i/>
        </w:rPr>
        <w:t>To receive declarations of interest in agenda items</w:t>
      </w:r>
      <w:r w:rsidR="001F43CF">
        <w:rPr>
          <w:rFonts w:cstheme="minorHAnsi"/>
          <w:i/>
        </w:rPr>
        <w:t xml:space="preserve"> </w:t>
      </w:r>
      <w:r w:rsidR="001F43CF" w:rsidRPr="001F43CF">
        <w:rPr>
          <w:rFonts w:cstheme="minorHAnsi"/>
          <w:iCs/>
        </w:rPr>
        <w:t>Cllrs; Kelsey (Chairman) Bacon (Vice Chairman), Williams and Lynes declared an interest in Item 12.</w:t>
      </w:r>
    </w:p>
    <w:p w14:paraId="6784FB1A" w14:textId="3B2068E1" w:rsidR="008444A8" w:rsidRPr="008444A8" w:rsidRDefault="008444A8" w:rsidP="008444A8">
      <w:pPr>
        <w:numPr>
          <w:ilvl w:val="0"/>
          <w:numId w:val="2"/>
        </w:numPr>
        <w:tabs>
          <w:tab w:val="clear" w:pos="927"/>
          <w:tab w:val="num" w:pos="502"/>
          <w:tab w:val="num" w:pos="720"/>
        </w:tabs>
        <w:spacing w:after="0" w:line="240" w:lineRule="auto"/>
        <w:ind w:left="720"/>
        <w:contextualSpacing/>
        <w:rPr>
          <w:rFonts w:cstheme="minorHAnsi"/>
          <w:iCs/>
        </w:rPr>
      </w:pPr>
      <w:r w:rsidRPr="008444A8">
        <w:rPr>
          <w:rFonts w:cstheme="minorHAnsi"/>
          <w:b/>
        </w:rPr>
        <w:t>MINUTES</w:t>
      </w:r>
      <w:r w:rsidRPr="008444A8">
        <w:rPr>
          <w:rFonts w:cstheme="minorHAnsi"/>
        </w:rPr>
        <w:t xml:space="preserve"> - </w:t>
      </w:r>
      <w:r w:rsidRPr="008444A8">
        <w:rPr>
          <w:rFonts w:cstheme="minorHAnsi"/>
          <w:i/>
        </w:rPr>
        <w:t>To approve the minutes of the previous meetings held on 20</w:t>
      </w:r>
      <w:r w:rsidRPr="008444A8">
        <w:rPr>
          <w:rFonts w:cstheme="minorHAnsi"/>
          <w:i/>
          <w:vertAlign w:val="superscript"/>
        </w:rPr>
        <w:t>TH</w:t>
      </w:r>
      <w:r w:rsidRPr="008444A8">
        <w:rPr>
          <w:rFonts w:cstheme="minorHAnsi"/>
          <w:i/>
        </w:rPr>
        <w:t xml:space="preserve"> April 2021</w:t>
      </w:r>
      <w:r w:rsidR="001F43CF">
        <w:rPr>
          <w:rFonts w:cstheme="minorHAnsi"/>
          <w:i/>
        </w:rPr>
        <w:t xml:space="preserve">.  </w:t>
      </w:r>
      <w:r w:rsidR="001F43CF" w:rsidRPr="001F43CF">
        <w:rPr>
          <w:rFonts w:cstheme="minorHAnsi"/>
          <w:iCs/>
        </w:rPr>
        <w:t>Approved</w:t>
      </w:r>
    </w:p>
    <w:p w14:paraId="73A206C8" w14:textId="77777777" w:rsidR="008444A8" w:rsidRPr="008444A8" w:rsidRDefault="008444A8" w:rsidP="008444A8">
      <w:pPr>
        <w:ind w:left="720"/>
        <w:contextualSpacing/>
        <w:rPr>
          <w:rFonts w:cstheme="minorHAnsi"/>
          <w:b/>
          <w:iCs/>
        </w:rPr>
      </w:pPr>
    </w:p>
    <w:p w14:paraId="29EB2DE7" w14:textId="50770783" w:rsidR="008444A8" w:rsidRPr="008444A8" w:rsidRDefault="008444A8" w:rsidP="008444A8">
      <w:pPr>
        <w:numPr>
          <w:ilvl w:val="0"/>
          <w:numId w:val="2"/>
        </w:numPr>
        <w:tabs>
          <w:tab w:val="clear" w:pos="927"/>
          <w:tab w:val="left" w:pos="-5400"/>
          <w:tab w:val="num" w:pos="502"/>
          <w:tab w:val="num" w:pos="720"/>
          <w:tab w:val="left" w:pos="1080"/>
        </w:tabs>
        <w:spacing w:after="0" w:line="240" w:lineRule="auto"/>
        <w:ind w:left="720"/>
        <w:contextualSpacing/>
        <w:rPr>
          <w:rFonts w:cstheme="minorHAnsi"/>
          <w:bCs/>
        </w:rPr>
      </w:pPr>
      <w:r w:rsidRPr="008444A8">
        <w:rPr>
          <w:rFonts w:cstheme="minorHAnsi"/>
          <w:b/>
        </w:rPr>
        <w:t>OPEN SESSION FOR MEMBERS OF THE PUBLIC, COUNTY AND DISTRICT COUNCILLORS AND THE POLICE</w:t>
      </w:r>
      <w:r w:rsidR="001F43CF">
        <w:rPr>
          <w:rFonts w:cstheme="minorHAnsi"/>
          <w:b/>
        </w:rPr>
        <w:t xml:space="preserve">  </w:t>
      </w:r>
      <w:r w:rsidR="001F43CF" w:rsidRPr="001F43CF">
        <w:rPr>
          <w:rFonts w:cstheme="minorHAnsi"/>
          <w:bCs/>
        </w:rPr>
        <w:t>None</w:t>
      </w:r>
    </w:p>
    <w:p w14:paraId="3E4CCB83" w14:textId="77777777" w:rsidR="008444A8" w:rsidRPr="008444A8" w:rsidRDefault="008444A8" w:rsidP="008444A8">
      <w:pPr>
        <w:ind w:left="720"/>
        <w:contextualSpacing/>
        <w:rPr>
          <w:rFonts w:cstheme="minorHAnsi"/>
          <w:b/>
        </w:rPr>
      </w:pPr>
    </w:p>
    <w:p w14:paraId="23283D34" w14:textId="77777777" w:rsidR="008444A8" w:rsidRPr="008444A8" w:rsidRDefault="008444A8" w:rsidP="008444A8">
      <w:pPr>
        <w:numPr>
          <w:ilvl w:val="0"/>
          <w:numId w:val="2"/>
        </w:numPr>
        <w:tabs>
          <w:tab w:val="clear" w:pos="927"/>
          <w:tab w:val="num" w:pos="502"/>
          <w:tab w:val="num" w:pos="720"/>
        </w:tabs>
        <w:spacing w:after="0" w:line="240" w:lineRule="auto"/>
        <w:ind w:left="720"/>
        <w:contextualSpacing/>
        <w:rPr>
          <w:rFonts w:cstheme="minorHAnsi"/>
          <w:iCs/>
        </w:rPr>
      </w:pPr>
      <w:r w:rsidRPr="008444A8">
        <w:rPr>
          <w:rFonts w:cstheme="minorHAnsi"/>
          <w:b/>
          <w:iCs/>
        </w:rPr>
        <w:t>TO RECIEVE UPDATES ON ITEMS FROM THE LAST MEETING:</w:t>
      </w:r>
    </w:p>
    <w:p w14:paraId="59C0BAD9" w14:textId="1ECDD371" w:rsidR="008444A8" w:rsidRPr="008444A8" w:rsidRDefault="008444A8" w:rsidP="008444A8">
      <w:pPr>
        <w:numPr>
          <w:ilvl w:val="0"/>
          <w:numId w:val="43"/>
        </w:numPr>
        <w:contextualSpacing/>
        <w:rPr>
          <w:rFonts w:cstheme="minorHAnsi"/>
          <w:iCs/>
        </w:rPr>
      </w:pPr>
      <w:r w:rsidRPr="008444A8">
        <w:rPr>
          <w:rFonts w:cstheme="minorHAnsi"/>
          <w:b/>
          <w:bCs/>
          <w:iCs/>
        </w:rPr>
        <w:t>To receive an update on the mower</w:t>
      </w:r>
      <w:r w:rsidR="001F43CF">
        <w:rPr>
          <w:rFonts w:cstheme="minorHAnsi"/>
          <w:iCs/>
        </w:rPr>
        <w:t xml:space="preserve">.  No further communication has been received from Mr </w:t>
      </w:r>
      <w:proofErr w:type="spellStart"/>
      <w:r w:rsidR="001F43CF">
        <w:rPr>
          <w:rFonts w:cstheme="minorHAnsi"/>
          <w:iCs/>
        </w:rPr>
        <w:t>Dumolo</w:t>
      </w:r>
      <w:proofErr w:type="spellEnd"/>
      <w:r w:rsidR="001F43CF">
        <w:rPr>
          <w:rFonts w:cstheme="minorHAnsi"/>
          <w:iCs/>
        </w:rPr>
        <w:t xml:space="preserve">.  The Members discussed the playing field and Cllr Lynes said he would ask Mr </w:t>
      </w:r>
      <w:proofErr w:type="spellStart"/>
      <w:r w:rsidR="001F43CF">
        <w:rPr>
          <w:rFonts w:cstheme="minorHAnsi"/>
          <w:iCs/>
        </w:rPr>
        <w:t>Dumolo</w:t>
      </w:r>
      <w:proofErr w:type="spellEnd"/>
      <w:r w:rsidR="001F43CF">
        <w:rPr>
          <w:rFonts w:cstheme="minorHAnsi"/>
          <w:iCs/>
        </w:rPr>
        <w:t xml:space="preserve"> when it would next be cut.</w:t>
      </w:r>
    </w:p>
    <w:p w14:paraId="51CCF132" w14:textId="649D0051" w:rsidR="008444A8" w:rsidRPr="008444A8" w:rsidRDefault="008444A8" w:rsidP="008444A8">
      <w:pPr>
        <w:numPr>
          <w:ilvl w:val="0"/>
          <w:numId w:val="43"/>
        </w:numPr>
        <w:contextualSpacing/>
        <w:rPr>
          <w:rFonts w:cstheme="minorHAnsi"/>
          <w:iCs/>
        </w:rPr>
      </w:pPr>
      <w:r w:rsidRPr="008444A8">
        <w:rPr>
          <w:rFonts w:cstheme="minorHAnsi"/>
          <w:b/>
          <w:bCs/>
          <w:iCs/>
        </w:rPr>
        <w:t>To receive an update on Red Barn Lane</w:t>
      </w:r>
      <w:r w:rsidR="001F43CF" w:rsidRPr="00636880">
        <w:rPr>
          <w:rFonts w:cstheme="minorHAnsi"/>
          <w:b/>
          <w:bCs/>
          <w:iCs/>
        </w:rPr>
        <w:t>.</w:t>
      </w:r>
      <w:r w:rsidR="001F43CF">
        <w:rPr>
          <w:rFonts w:cstheme="minorHAnsi"/>
          <w:iCs/>
        </w:rPr>
        <w:t xml:space="preserve">  The Clerk informed the meeting that NCC had finally responded to her messages.  NCC said that they have received an application from the British Horse Society to register the track as a Restricted Bridleway.  The Clerk informed the Members that it seemed rather odd that NCC prefer to receive an application which will provide a great deal of work, rather than accept that the Landowner has agreed in principle to register the track</w:t>
      </w:r>
      <w:r w:rsidR="00636880">
        <w:rPr>
          <w:rFonts w:cstheme="minorHAnsi"/>
          <w:iCs/>
        </w:rPr>
        <w:t>!    The Clerk said that the application will not be successful because the track is not a Restricted Bridleway.  The Clerk was asked to find out which branch of the BHS is managing the registration.</w:t>
      </w:r>
    </w:p>
    <w:p w14:paraId="3E4DE740" w14:textId="3FE6CF84" w:rsidR="008444A8" w:rsidRPr="008444A8" w:rsidRDefault="008444A8" w:rsidP="008444A8">
      <w:pPr>
        <w:numPr>
          <w:ilvl w:val="0"/>
          <w:numId w:val="43"/>
        </w:numPr>
        <w:contextualSpacing/>
        <w:rPr>
          <w:rFonts w:cstheme="minorHAnsi"/>
          <w:b/>
          <w:bCs/>
          <w:iCs/>
        </w:rPr>
      </w:pPr>
      <w:r w:rsidRPr="008444A8">
        <w:rPr>
          <w:rFonts w:cstheme="minorHAnsi"/>
          <w:b/>
          <w:bCs/>
          <w:iCs/>
        </w:rPr>
        <w:t>To receive an update on the land registry search regarding the location of the post box</w:t>
      </w:r>
      <w:r w:rsidR="00636880">
        <w:rPr>
          <w:rFonts w:cstheme="minorHAnsi"/>
          <w:b/>
          <w:bCs/>
          <w:iCs/>
        </w:rPr>
        <w:t xml:space="preserve">.  </w:t>
      </w:r>
      <w:r w:rsidR="00636880" w:rsidRPr="00636880">
        <w:rPr>
          <w:rFonts w:cstheme="minorHAnsi"/>
          <w:iCs/>
        </w:rPr>
        <w:t xml:space="preserve">This matter will be discussed at the </w:t>
      </w:r>
      <w:r w:rsidR="00DC2159">
        <w:rPr>
          <w:rFonts w:cstheme="minorHAnsi"/>
          <w:iCs/>
        </w:rPr>
        <w:t>July</w:t>
      </w:r>
      <w:r w:rsidR="00636880" w:rsidRPr="00636880">
        <w:rPr>
          <w:rFonts w:cstheme="minorHAnsi"/>
          <w:iCs/>
        </w:rPr>
        <w:t xml:space="preserve"> meeting</w:t>
      </w:r>
      <w:r w:rsidR="00636880">
        <w:rPr>
          <w:rFonts w:cstheme="minorHAnsi"/>
          <w:iCs/>
        </w:rPr>
        <w:t>.</w:t>
      </w:r>
    </w:p>
    <w:p w14:paraId="4DAD6528" w14:textId="77777777" w:rsidR="008444A8" w:rsidRPr="008444A8" w:rsidRDefault="008444A8" w:rsidP="008444A8">
      <w:pPr>
        <w:ind w:left="340"/>
        <w:contextualSpacing/>
        <w:rPr>
          <w:rFonts w:cstheme="minorHAnsi"/>
          <w:caps/>
        </w:rPr>
      </w:pPr>
      <w:r w:rsidRPr="008444A8">
        <w:rPr>
          <w:rFonts w:cstheme="minorHAnsi"/>
          <w:i/>
        </w:rPr>
        <w:lastRenderedPageBreak/>
        <w:t xml:space="preserve">   </w:t>
      </w:r>
    </w:p>
    <w:p w14:paraId="100E8062" w14:textId="77777777" w:rsidR="008444A8" w:rsidRPr="008444A8" w:rsidRDefault="008444A8" w:rsidP="008444A8">
      <w:pPr>
        <w:numPr>
          <w:ilvl w:val="0"/>
          <w:numId w:val="2"/>
        </w:numPr>
        <w:tabs>
          <w:tab w:val="clear" w:pos="927"/>
          <w:tab w:val="num" w:pos="502"/>
          <w:tab w:val="num" w:pos="720"/>
        </w:tabs>
        <w:spacing w:after="0" w:line="240" w:lineRule="auto"/>
        <w:ind w:left="720"/>
        <w:contextualSpacing/>
        <w:rPr>
          <w:rFonts w:cstheme="minorHAnsi"/>
          <w:b/>
          <w:bCs/>
          <w:iCs/>
        </w:rPr>
      </w:pPr>
      <w:r w:rsidRPr="008444A8">
        <w:rPr>
          <w:rFonts w:cstheme="minorHAnsi"/>
          <w:b/>
          <w:bCs/>
          <w:iCs/>
        </w:rPr>
        <w:t>NEW MATTERS</w:t>
      </w:r>
    </w:p>
    <w:p w14:paraId="175FE2B5" w14:textId="6212E014" w:rsidR="008444A8" w:rsidRPr="008444A8" w:rsidRDefault="008444A8" w:rsidP="008444A8">
      <w:pPr>
        <w:numPr>
          <w:ilvl w:val="0"/>
          <w:numId w:val="44"/>
        </w:numPr>
        <w:spacing w:after="0" w:line="240" w:lineRule="auto"/>
        <w:ind w:left="757"/>
        <w:contextualSpacing/>
        <w:rPr>
          <w:rFonts w:cstheme="minorHAnsi"/>
          <w:iCs/>
        </w:rPr>
      </w:pPr>
      <w:r w:rsidRPr="008444A8">
        <w:rPr>
          <w:rFonts w:cstheme="minorHAnsi"/>
          <w:iCs/>
        </w:rPr>
        <w:t>Dog Bins</w:t>
      </w:r>
      <w:r w:rsidR="00636880">
        <w:rPr>
          <w:rFonts w:cstheme="minorHAnsi"/>
          <w:iCs/>
        </w:rPr>
        <w:t>.  Cllr Kelsey (The Chairman) informed the members that he is still keen to explore a potential site for a dog bin.  The Clerk was asked to check whether NNDC are emptying the bin on the bus shelter?   The Chairman said he would investigate the cost of a lidded bin.</w:t>
      </w:r>
    </w:p>
    <w:p w14:paraId="5488E895" w14:textId="0290EBF7" w:rsidR="008444A8" w:rsidRDefault="008444A8" w:rsidP="008444A8">
      <w:pPr>
        <w:numPr>
          <w:ilvl w:val="0"/>
          <w:numId w:val="44"/>
        </w:numPr>
        <w:spacing w:after="0" w:line="240" w:lineRule="auto"/>
        <w:ind w:left="757"/>
        <w:contextualSpacing/>
        <w:rPr>
          <w:rFonts w:cstheme="minorHAnsi"/>
          <w:iCs/>
        </w:rPr>
      </w:pPr>
      <w:r w:rsidRPr="008444A8">
        <w:rPr>
          <w:rFonts w:cstheme="minorHAnsi"/>
          <w:iCs/>
        </w:rPr>
        <w:t>To receive a copy of the Asset Register and agree an inspection date</w:t>
      </w:r>
      <w:r w:rsidR="00636880">
        <w:rPr>
          <w:rFonts w:cstheme="minorHAnsi"/>
          <w:iCs/>
        </w:rPr>
        <w:t>.  The Asset Register was agreed.  A date to conduct an inspection will be agreed by email.</w:t>
      </w:r>
    </w:p>
    <w:p w14:paraId="0CB9025B" w14:textId="67FC1E29" w:rsidR="00636880" w:rsidRPr="008444A8" w:rsidRDefault="00636880" w:rsidP="008444A8">
      <w:pPr>
        <w:numPr>
          <w:ilvl w:val="0"/>
          <w:numId w:val="44"/>
        </w:numPr>
        <w:spacing w:after="0" w:line="240" w:lineRule="auto"/>
        <w:ind w:left="757"/>
        <w:contextualSpacing/>
        <w:rPr>
          <w:rFonts w:cstheme="minorHAnsi"/>
          <w:iCs/>
        </w:rPr>
      </w:pPr>
      <w:r>
        <w:rPr>
          <w:rFonts w:cstheme="minorHAnsi"/>
          <w:iCs/>
        </w:rPr>
        <w:t>The Noticeboard. After discussion Members agreed that they did not want to repla</w:t>
      </w:r>
      <w:r w:rsidR="00AA3E63">
        <w:rPr>
          <w:rFonts w:cstheme="minorHAnsi"/>
          <w:iCs/>
        </w:rPr>
        <w:t>ce the broken aluminium noticeboard with an identical one (as specified by the Village Hall Committee).  It was therefore, agreed that the new noticeboard will be placed in the bus shelter.</w:t>
      </w:r>
    </w:p>
    <w:p w14:paraId="234F8A20" w14:textId="77777777" w:rsidR="008444A8" w:rsidRPr="008444A8" w:rsidRDefault="008444A8" w:rsidP="008444A8">
      <w:pPr>
        <w:tabs>
          <w:tab w:val="num" w:pos="720"/>
        </w:tabs>
        <w:spacing w:after="0" w:line="240" w:lineRule="auto"/>
        <w:ind w:left="720"/>
        <w:contextualSpacing/>
        <w:rPr>
          <w:rFonts w:cstheme="minorHAnsi"/>
          <w:iCs/>
        </w:rPr>
      </w:pPr>
    </w:p>
    <w:p w14:paraId="3D72B9FA" w14:textId="1125549D" w:rsidR="008444A8" w:rsidRDefault="008444A8" w:rsidP="008444A8">
      <w:pPr>
        <w:numPr>
          <w:ilvl w:val="0"/>
          <w:numId w:val="2"/>
        </w:numPr>
        <w:tabs>
          <w:tab w:val="clear" w:pos="927"/>
          <w:tab w:val="num" w:pos="502"/>
          <w:tab w:val="num" w:pos="720"/>
        </w:tabs>
        <w:spacing w:after="0" w:line="240" w:lineRule="auto"/>
        <w:ind w:left="720"/>
        <w:contextualSpacing/>
        <w:rPr>
          <w:rFonts w:cstheme="minorHAnsi"/>
          <w:iCs/>
        </w:rPr>
      </w:pPr>
      <w:r w:rsidRPr="008444A8">
        <w:rPr>
          <w:rFonts w:cstheme="minorHAnsi"/>
          <w:b/>
          <w:bCs/>
          <w:iCs/>
        </w:rPr>
        <w:t xml:space="preserve">THE ALLOTMENTS – To receive an update from Cllr </w:t>
      </w:r>
      <w:proofErr w:type="spellStart"/>
      <w:r w:rsidRPr="008444A8">
        <w:rPr>
          <w:rFonts w:cstheme="minorHAnsi"/>
          <w:b/>
          <w:bCs/>
          <w:iCs/>
        </w:rPr>
        <w:t>Fuke</w:t>
      </w:r>
      <w:proofErr w:type="spellEnd"/>
      <w:r w:rsidR="00AA3E63" w:rsidRPr="00AA3E63">
        <w:rPr>
          <w:rFonts w:cstheme="minorHAnsi"/>
          <w:b/>
          <w:bCs/>
          <w:iCs/>
        </w:rPr>
        <w:t>.</w:t>
      </w:r>
      <w:r w:rsidR="00AA3E63">
        <w:rPr>
          <w:rFonts w:cstheme="minorHAnsi"/>
          <w:iCs/>
        </w:rPr>
        <w:t xml:space="preserve">    Cllr </w:t>
      </w:r>
      <w:proofErr w:type="spellStart"/>
      <w:r w:rsidR="00AA3E63">
        <w:rPr>
          <w:rFonts w:cstheme="minorHAnsi"/>
          <w:iCs/>
        </w:rPr>
        <w:t>Fuke</w:t>
      </w:r>
      <w:proofErr w:type="spellEnd"/>
      <w:r w:rsidR="00AA3E63">
        <w:rPr>
          <w:rFonts w:cstheme="minorHAnsi"/>
          <w:iCs/>
        </w:rPr>
        <w:t xml:space="preserve"> presented the result of the measuring exercise carried out at the allotments by himself and the Clerk.   Members accepted the results.  This matter will be considered in further detail at the next meeting.  </w:t>
      </w:r>
    </w:p>
    <w:p w14:paraId="602BBDC3" w14:textId="057E3AB0" w:rsidR="00AA3E63" w:rsidRPr="008444A8" w:rsidRDefault="00AA3E63" w:rsidP="00AA3E63">
      <w:pPr>
        <w:tabs>
          <w:tab w:val="num" w:pos="720"/>
        </w:tabs>
        <w:spacing w:after="0" w:line="240" w:lineRule="auto"/>
        <w:ind w:left="720"/>
        <w:contextualSpacing/>
        <w:rPr>
          <w:rFonts w:cstheme="minorHAnsi"/>
          <w:iCs/>
        </w:rPr>
      </w:pPr>
      <w:r w:rsidRPr="00AA3E63">
        <w:rPr>
          <w:rFonts w:cstheme="minorHAnsi"/>
          <w:iCs/>
        </w:rPr>
        <w:t>Members discussed the issue of the barbed wire fence on three of the plots (used for horses).</w:t>
      </w:r>
      <w:r>
        <w:rPr>
          <w:rFonts w:cstheme="minorHAnsi"/>
          <w:iCs/>
        </w:rPr>
        <w:t xml:space="preserve">  The Members asked the Clerk to ask for recommendations on this matter from the Allotment Society and the British Horse Society.</w:t>
      </w:r>
    </w:p>
    <w:p w14:paraId="7555892E" w14:textId="77777777" w:rsidR="008444A8" w:rsidRPr="008444A8" w:rsidRDefault="008444A8" w:rsidP="008444A8">
      <w:pPr>
        <w:numPr>
          <w:ilvl w:val="0"/>
          <w:numId w:val="2"/>
        </w:numPr>
        <w:tabs>
          <w:tab w:val="clear" w:pos="927"/>
          <w:tab w:val="num" w:pos="502"/>
          <w:tab w:val="num" w:pos="720"/>
        </w:tabs>
        <w:spacing w:after="0" w:line="240" w:lineRule="auto"/>
        <w:ind w:left="720"/>
        <w:contextualSpacing/>
        <w:rPr>
          <w:rFonts w:cstheme="minorHAnsi"/>
          <w:b/>
          <w:bCs/>
          <w:iCs/>
        </w:rPr>
      </w:pPr>
      <w:r w:rsidRPr="008444A8">
        <w:rPr>
          <w:rFonts w:cstheme="minorHAnsi"/>
          <w:b/>
          <w:bCs/>
          <w:iCs/>
        </w:rPr>
        <w:t>FINANCE AND GOVERNANCE</w:t>
      </w:r>
    </w:p>
    <w:p w14:paraId="6D7C8FFC" w14:textId="38B64606" w:rsidR="008444A8" w:rsidRPr="008444A8" w:rsidRDefault="008444A8" w:rsidP="008444A8">
      <w:pPr>
        <w:numPr>
          <w:ilvl w:val="0"/>
          <w:numId w:val="45"/>
        </w:numPr>
        <w:ind w:left="700"/>
        <w:contextualSpacing/>
        <w:rPr>
          <w:rFonts w:cstheme="minorHAnsi"/>
          <w:i/>
        </w:rPr>
      </w:pPr>
      <w:r w:rsidRPr="008444A8">
        <w:rPr>
          <w:rFonts w:cstheme="minorHAnsi"/>
          <w:b/>
          <w:bCs/>
          <w:i/>
        </w:rPr>
        <w:t>To agree to hold a Finance meeting in June to consider the Annual Governance and     Accountability Return. To consider a proposal to hold the finance meeting in the daytime rather than the evening</w:t>
      </w:r>
      <w:r w:rsidR="00A61661">
        <w:rPr>
          <w:rFonts w:cstheme="minorHAnsi"/>
          <w:b/>
          <w:bCs/>
          <w:i/>
        </w:rPr>
        <w:t>.</w:t>
      </w:r>
      <w:r w:rsidRPr="008444A8">
        <w:rPr>
          <w:rFonts w:cstheme="minorHAnsi"/>
          <w:i/>
        </w:rPr>
        <w:t xml:space="preserve"> </w:t>
      </w:r>
      <w:r w:rsidR="00AA3E63">
        <w:rPr>
          <w:rFonts w:cstheme="minorHAnsi"/>
          <w:i/>
        </w:rPr>
        <w:t xml:space="preserve"> Agreed.</w:t>
      </w:r>
    </w:p>
    <w:p w14:paraId="5EACB480" w14:textId="00863BF1" w:rsidR="008444A8" w:rsidRPr="008444A8" w:rsidRDefault="008444A8" w:rsidP="008444A8">
      <w:pPr>
        <w:numPr>
          <w:ilvl w:val="0"/>
          <w:numId w:val="45"/>
        </w:numPr>
        <w:ind w:left="700"/>
        <w:contextualSpacing/>
        <w:rPr>
          <w:rFonts w:cstheme="minorHAnsi"/>
          <w:i/>
        </w:rPr>
      </w:pPr>
      <w:r w:rsidRPr="008444A8">
        <w:rPr>
          <w:rFonts w:cstheme="minorHAnsi"/>
          <w:b/>
          <w:bCs/>
          <w:i/>
        </w:rPr>
        <w:t>To consider the insurance quotes for 2021/22</w:t>
      </w:r>
      <w:r w:rsidR="00AA3E63">
        <w:rPr>
          <w:rFonts w:cstheme="minorHAnsi"/>
          <w:b/>
          <w:bCs/>
          <w:i/>
        </w:rPr>
        <w:t xml:space="preserve"> </w:t>
      </w:r>
      <w:r w:rsidR="00A61661">
        <w:rPr>
          <w:rFonts w:cstheme="minorHAnsi"/>
          <w:b/>
          <w:bCs/>
          <w:i/>
        </w:rPr>
        <w:t xml:space="preserve"> </w:t>
      </w:r>
      <w:r w:rsidR="00AA3E63">
        <w:rPr>
          <w:rFonts w:cstheme="minorHAnsi"/>
          <w:b/>
          <w:bCs/>
          <w:i/>
        </w:rPr>
        <w:t xml:space="preserve"> </w:t>
      </w:r>
      <w:r w:rsidR="00AA3E63" w:rsidRPr="00AA3E63">
        <w:rPr>
          <w:rFonts w:cstheme="minorHAnsi"/>
          <w:i/>
        </w:rPr>
        <w:t>Approved</w:t>
      </w:r>
      <w:r w:rsidR="00A61661">
        <w:rPr>
          <w:rFonts w:cstheme="minorHAnsi"/>
          <w:i/>
        </w:rPr>
        <w:t>.</w:t>
      </w:r>
    </w:p>
    <w:p w14:paraId="22957961" w14:textId="77777777" w:rsidR="008444A8" w:rsidRPr="008444A8" w:rsidRDefault="008444A8" w:rsidP="008444A8">
      <w:pPr>
        <w:spacing w:after="0" w:line="240" w:lineRule="auto"/>
        <w:ind w:left="700"/>
        <w:contextualSpacing/>
        <w:rPr>
          <w:rFonts w:ascii="Calibri" w:hAnsi="Calibri" w:cs="Calibri"/>
          <w:i/>
        </w:rPr>
      </w:pPr>
    </w:p>
    <w:p w14:paraId="5B5E40C6" w14:textId="2E172A14" w:rsidR="008444A8" w:rsidRDefault="008444A8" w:rsidP="008444A8">
      <w:pPr>
        <w:spacing w:after="0" w:line="240" w:lineRule="auto"/>
        <w:ind w:left="397"/>
        <w:contextualSpacing/>
        <w:rPr>
          <w:rFonts w:ascii="Calibri" w:hAnsi="Calibri" w:cs="Calibri"/>
          <w:iCs/>
        </w:rPr>
      </w:pPr>
      <w:r w:rsidRPr="008444A8">
        <w:rPr>
          <w:rFonts w:ascii="Calibri" w:hAnsi="Calibri" w:cs="Calibri"/>
          <w:i/>
        </w:rPr>
        <w:t>1</w:t>
      </w:r>
      <w:r w:rsidR="00087D9B">
        <w:rPr>
          <w:rFonts w:ascii="Calibri" w:hAnsi="Calibri" w:cs="Calibri"/>
          <w:i/>
        </w:rPr>
        <w:t>4</w:t>
      </w:r>
      <w:r w:rsidRPr="008444A8">
        <w:rPr>
          <w:rFonts w:ascii="Calibri" w:hAnsi="Calibri" w:cs="Calibri"/>
          <w:i/>
        </w:rPr>
        <w:t xml:space="preserve">   </w:t>
      </w:r>
      <w:r w:rsidRPr="008444A8">
        <w:rPr>
          <w:rFonts w:ascii="Calibri" w:hAnsi="Calibri" w:cs="Calibri"/>
          <w:b/>
          <w:bCs/>
          <w:iCs/>
          <w:caps/>
        </w:rPr>
        <w:t>Matters that have arisen since the publication of the agenda</w:t>
      </w:r>
      <w:r w:rsidR="00022BC4" w:rsidRPr="00022BC4">
        <w:rPr>
          <w:rFonts w:ascii="Calibri" w:hAnsi="Calibri" w:cs="Calibri"/>
          <w:b/>
          <w:bCs/>
          <w:iCs/>
        </w:rPr>
        <w:t xml:space="preserve">.  </w:t>
      </w:r>
    </w:p>
    <w:p w14:paraId="49B61868" w14:textId="510C4F5D" w:rsidR="00062E3E" w:rsidRDefault="00062E3E" w:rsidP="008444A8">
      <w:pPr>
        <w:spacing w:after="0" w:line="240" w:lineRule="auto"/>
        <w:ind w:left="397"/>
        <w:contextualSpacing/>
        <w:rPr>
          <w:rFonts w:ascii="Calibri" w:hAnsi="Calibri" w:cs="Calibri"/>
          <w:b/>
          <w:bCs/>
          <w:iCs/>
        </w:rPr>
      </w:pPr>
      <w:r>
        <w:rPr>
          <w:rFonts w:ascii="Calibri" w:hAnsi="Calibri" w:cs="Calibri"/>
          <w:i/>
        </w:rPr>
        <w:tab/>
      </w:r>
      <w:r w:rsidRPr="00062E3E">
        <w:rPr>
          <w:rFonts w:ascii="Calibri" w:hAnsi="Calibri" w:cs="Calibri"/>
          <w:b/>
          <w:bCs/>
          <w:iCs/>
        </w:rPr>
        <w:t>Planning</w:t>
      </w:r>
      <w:r>
        <w:rPr>
          <w:rFonts w:ascii="Calibri" w:hAnsi="Calibri" w:cs="Calibri"/>
          <w:b/>
          <w:bCs/>
          <w:iCs/>
        </w:rPr>
        <w:t xml:space="preserve">  Application PF/21/1128  </w:t>
      </w:r>
      <w:r w:rsidRPr="00062E3E">
        <w:rPr>
          <w:rFonts w:ascii="Calibri" w:hAnsi="Calibri" w:cs="Calibri"/>
          <w:iCs/>
        </w:rPr>
        <w:t xml:space="preserve">Side and Rear Extension to Dwelling and Garage and </w:t>
      </w:r>
      <w:r w:rsidRPr="00062E3E">
        <w:rPr>
          <w:rFonts w:ascii="Calibri" w:hAnsi="Calibri" w:cs="Calibri"/>
          <w:iCs/>
        </w:rPr>
        <w:tab/>
        <w:t>relocation of oil tank at The Gable, Holt Road, Aylmerton</w:t>
      </w:r>
      <w:r>
        <w:rPr>
          <w:rFonts w:ascii="Calibri" w:hAnsi="Calibri" w:cs="Calibri"/>
          <w:iCs/>
        </w:rPr>
        <w:t>.</w:t>
      </w:r>
      <w:r w:rsidR="00DC2159">
        <w:rPr>
          <w:rFonts w:ascii="Calibri" w:hAnsi="Calibri" w:cs="Calibri"/>
          <w:iCs/>
        </w:rPr>
        <w:t xml:space="preserve">  No objection</w:t>
      </w:r>
    </w:p>
    <w:p w14:paraId="7778729F" w14:textId="77777777" w:rsidR="00062E3E" w:rsidRPr="00062E3E" w:rsidRDefault="00062E3E" w:rsidP="008444A8">
      <w:pPr>
        <w:spacing w:after="0" w:line="240" w:lineRule="auto"/>
        <w:ind w:left="397"/>
        <w:contextualSpacing/>
        <w:rPr>
          <w:rFonts w:ascii="Arial" w:hAnsi="Arial" w:cs="Arial"/>
          <w:b/>
          <w:bCs/>
          <w:iCs/>
          <w:caps/>
        </w:rPr>
      </w:pPr>
    </w:p>
    <w:p w14:paraId="49E7D128" w14:textId="3A6AE1C6" w:rsidR="008444A8" w:rsidRPr="008444A8" w:rsidRDefault="008444A8" w:rsidP="008444A8">
      <w:pPr>
        <w:tabs>
          <w:tab w:val="left" w:pos="900"/>
        </w:tabs>
        <w:spacing w:after="0" w:line="240" w:lineRule="auto"/>
        <w:ind w:left="360"/>
        <w:rPr>
          <w:rFonts w:eastAsia="Times New Roman" w:cstheme="minorHAnsi"/>
          <w:b/>
          <w:i/>
        </w:rPr>
      </w:pPr>
      <w:r w:rsidRPr="008444A8">
        <w:rPr>
          <w:rFonts w:eastAsia="Times New Roman" w:cstheme="minorHAnsi"/>
          <w:bCs/>
        </w:rPr>
        <w:t>12</w:t>
      </w:r>
      <w:r w:rsidRPr="008444A8">
        <w:rPr>
          <w:rFonts w:eastAsia="Times New Roman" w:cstheme="minorHAnsi"/>
          <w:b/>
        </w:rPr>
        <w:t>.</w:t>
      </w:r>
      <w:r w:rsidRPr="008444A8">
        <w:rPr>
          <w:rFonts w:eastAsia="Times New Roman" w:cstheme="minorHAnsi"/>
          <w:b/>
        </w:rPr>
        <w:tab/>
        <w:t>ITEMS FOR THE NEXT AGENDA</w:t>
      </w:r>
      <w:r w:rsidR="00022BC4" w:rsidRPr="00022BC4">
        <w:rPr>
          <w:rFonts w:ascii="Calibri" w:hAnsi="Calibri" w:cs="Calibri"/>
          <w:iCs/>
        </w:rPr>
        <w:t xml:space="preserve"> </w:t>
      </w:r>
      <w:r w:rsidR="00022BC4" w:rsidRPr="00A61661">
        <w:rPr>
          <w:rFonts w:ascii="Calibri" w:hAnsi="Calibri" w:cs="Calibri"/>
          <w:iCs/>
        </w:rPr>
        <w:t>Me</w:t>
      </w:r>
      <w:r w:rsidR="00022BC4">
        <w:rPr>
          <w:rFonts w:ascii="Calibri" w:hAnsi="Calibri" w:cs="Calibri"/>
          <w:iCs/>
        </w:rPr>
        <w:t xml:space="preserve">mbers discussed the idea of a newsletter an agreed to </w:t>
      </w:r>
      <w:r w:rsidR="00022BC4">
        <w:rPr>
          <w:rFonts w:ascii="Calibri" w:hAnsi="Calibri" w:cs="Calibri"/>
          <w:iCs/>
        </w:rPr>
        <w:tab/>
        <w:t>discuss at the July meeting,</w:t>
      </w:r>
    </w:p>
    <w:p w14:paraId="5D4FD494" w14:textId="09E3E790" w:rsidR="008444A8" w:rsidRPr="008444A8" w:rsidRDefault="008444A8" w:rsidP="008444A8">
      <w:pPr>
        <w:tabs>
          <w:tab w:val="left" w:pos="900"/>
        </w:tabs>
        <w:spacing w:after="0" w:line="240" w:lineRule="auto"/>
        <w:ind w:left="360"/>
        <w:rPr>
          <w:rFonts w:eastAsia="Times New Roman" w:cstheme="minorHAnsi"/>
          <w:bCs/>
          <w:i/>
        </w:rPr>
      </w:pPr>
      <w:r w:rsidRPr="008444A8">
        <w:rPr>
          <w:rFonts w:eastAsia="Times New Roman" w:cstheme="minorHAnsi"/>
          <w:bCs/>
          <w:iCs/>
        </w:rPr>
        <w:t>13.</w:t>
      </w:r>
      <w:r w:rsidRPr="008444A8">
        <w:rPr>
          <w:rFonts w:eastAsia="Times New Roman" w:cstheme="minorHAnsi"/>
          <w:b/>
          <w:i/>
        </w:rPr>
        <w:tab/>
      </w:r>
      <w:r w:rsidRPr="008444A8">
        <w:rPr>
          <w:rFonts w:eastAsia="Times New Roman" w:cstheme="minorHAnsi"/>
          <w:b/>
        </w:rPr>
        <w:t>TO NOTE THE DATE OF THE NEXT MEETING</w:t>
      </w:r>
      <w:r w:rsidR="00022BC4">
        <w:rPr>
          <w:rFonts w:eastAsia="Times New Roman" w:cstheme="minorHAnsi"/>
          <w:b/>
        </w:rPr>
        <w:t xml:space="preserve">  </w:t>
      </w:r>
      <w:r w:rsidR="00022BC4" w:rsidRPr="00022BC4">
        <w:rPr>
          <w:rFonts w:eastAsia="Times New Roman" w:cstheme="minorHAnsi"/>
          <w:bCs/>
        </w:rPr>
        <w:t xml:space="preserve">The date of the June Meeting will be agreed </w:t>
      </w:r>
      <w:r w:rsidR="00022BC4">
        <w:rPr>
          <w:rFonts w:eastAsia="Times New Roman" w:cstheme="minorHAnsi"/>
          <w:bCs/>
        </w:rPr>
        <w:tab/>
      </w:r>
      <w:r w:rsidR="00022BC4" w:rsidRPr="00022BC4">
        <w:rPr>
          <w:rFonts w:eastAsia="Times New Roman" w:cstheme="minorHAnsi"/>
          <w:bCs/>
        </w:rPr>
        <w:t xml:space="preserve">by </w:t>
      </w:r>
      <w:r w:rsidR="00022BC4">
        <w:rPr>
          <w:rFonts w:eastAsia="Times New Roman" w:cstheme="minorHAnsi"/>
          <w:bCs/>
        </w:rPr>
        <w:t>e</w:t>
      </w:r>
      <w:r w:rsidR="00022BC4" w:rsidRPr="00022BC4">
        <w:rPr>
          <w:rFonts w:eastAsia="Times New Roman" w:cstheme="minorHAnsi"/>
          <w:bCs/>
        </w:rPr>
        <w:t>m</w:t>
      </w:r>
      <w:r w:rsidR="00022BC4">
        <w:rPr>
          <w:rFonts w:eastAsia="Times New Roman" w:cstheme="minorHAnsi"/>
          <w:bCs/>
        </w:rPr>
        <w:t>a</w:t>
      </w:r>
      <w:r w:rsidR="00022BC4" w:rsidRPr="00022BC4">
        <w:rPr>
          <w:rFonts w:eastAsia="Times New Roman" w:cstheme="minorHAnsi"/>
          <w:bCs/>
        </w:rPr>
        <w:t>il</w:t>
      </w:r>
    </w:p>
    <w:p w14:paraId="5A9B24EE" w14:textId="53B90E20" w:rsidR="008444A8" w:rsidRPr="008444A8" w:rsidRDefault="008444A8" w:rsidP="008444A8">
      <w:pPr>
        <w:tabs>
          <w:tab w:val="left" w:pos="900"/>
        </w:tabs>
        <w:spacing w:after="0" w:line="240" w:lineRule="auto"/>
        <w:ind w:left="340"/>
        <w:rPr>
          <w:rFonts w:eastAsia="Times New Roman" w:cstheme="minorHAnsi"/>
          <w:iCs/>
        </w:rPr>
      </w:pPr>
      <w:r w:rsidRPr="008444A8">
        <w:rPr>
          <w:rFonts w:eastAsia="Times New Roman" w:cstheme="minorHAnsi"/>
          <w:bCs/>
        </w:rPr>
        <w:t>14.</w:t>
      </w:r>
      <w:r w:rsidRPr="008444A8">
        <w:rPr>
          <w:rFonts w:eastAsia="Times New Roman" w:cstheme="minorHAnsi"/>
          <w:b/>
        </w:rPr>
        <w:t xml:space="preserve"> </w:t>
      </w:r>
      <w:r w:rsidRPr="008444A8">
        <w:rPr>
          <w:rFonts w:eastAsia="Times New Roman" w:cstheme="minorHAnsi"/>
          <w:b/>
        </w:rPr>
        <w:tab/>
        <w:t>TO CLOSE THE MEETING</w:t>
      </w:r>
      <w:r w:rsidRPr="008444A8">
        <w:rPr>
          <w:rFonts w:eastAsia="Times New Roman" w:cstheme="minorHAnsi"/>
          <w:i/>
        </w:rPr>
        <w:t>.</w:t>
      </w:r>
      <w:r w:rsidR="00022BC4">
        <w:rPr>
          <w:rFonts w:eastAsia="Times New Roman" w:cstheme="minorHAnsi"/>
          <w:i/>
        </w:rPr>
        <w:t xml:space="preserve">  </w:t>
      </w:r>
      <w:r w:rsidR="00022BC4" w:rsidRPr="00022BC4">
        <w:rPr>
          <w:rFonts w:eastAsia="Times New Roman" w:cstheme="minorHAnsi"/>
          <w:iCs/>
        </w:rPr>
        <w:t xml:space="preserve">There being no further business the Chairman closed the </w:t>
      </w:r>
      <w:r w:rsidR="00022BC4">
        <w:rPr>
          <w:rFonts w:eastAsia="Times New Roman" w:cstheme="minorHAnsi"/>
          <w:iCs/>
        </w:rPr>
        <w:tab/>
      </w:r>
      <w:r w:rsidR="00022BC4" w:rsidRPr="00022BC4">
        <w:rPr>
          <w:rFonts w:eastAsia="Times New Roman" w:cstheme="minorHAnsi"/>
          <w:iCs/>
        </w:rPr>
        <w:t>meeting at 8.51pm</w:t>
      </w:r>
    </w:p>
    <w:p w14:paraId="0CE49F46" w14:textId="77777777" w:rsidR="008444A8" w:rsidRPr="008444A8" w:rsidRDefault="008444A8" w:rsidP="008444A8">
      <w:pPr>
        <w:ind w:left="340"/>
        <w:rPr>
          <w:rFonts w:cstheme="minorHAnsi"/>
        </w:rPr>
      </w:pPr>
      <w:r w:rsidRPr="008444A8">
        <w:rPr>
          <w:rFonts w:cstheme="minorHAnsi"/>
        </w:rPr>
        <w:t xml:space="preserve"> </w:t>
      </w:r>
      <w:r w:rsidRPr="008444A8">
        <w:rPr>
          <w:rFonts w:ascii="Arial" w:hAnsi="Arial" w:cs="Arial"/>
        </w:rPr>
        <w:t xml:space="preserve">              </w:t>
      </w:r>
      <w:r w:rsidRPr="008444A8">
        <w:rPr>
          <w:rFonts w:ascii="Arial" w:hAnsi="Arial" w:cs="Arial"/>
        </w:rPr>
        <w:tab/>
      </w:r>
      <w:r w:rsidRPr="008444A8">
        <w:rPr>
          <w:rFonts w:ascii="Arial" w:hAnsi="Arial" w:cs="Arial"/>
        </w:rPr>
        <w:tab/>
      </w:r>
      <w:r w:rsidRPr="008444A8">
        <w:rPr>
          <w:rFonts w:ascii="Arial" w:hAnsi="Arial" w:cs="Arial"/>
        </w:rPr>
        <w:tab/>
      </w:r>
    </w:p>
    <w:p w14:paraId="3FDE04B7" w14:textId="79C447A2" w:rsidR="00793A2D" w:rsidRDefault="00793A2D" w:rsidP="00C72DC8">
      <w:pPr>
        <w:pStyle w:val="ListParagraph"/>
        <w:spacing w:after="0" w:line="480" w:lineRule="auto"/>
        <w:ind w:left="785"/>
        <w:rPr>
          <w:rFonts w:cstheme="minorHAnsi"/>
          <w:bCs/>
        </w:rPr>
      </w:pPr>
    </w:p>
    <w:p w14:paraId="4EF6E1E6" w14:textId="3AF1A256" w:rsidR="00B1312D" w:rsidRDefault="00B1312D" w:rsidP="00E95B4B">
      <w:pPr>
        <w:rPr>
          <w:sz w:val="24"/>
          <w:szCs w:val="24"/>
        </w:rPr>
      </w:pPr>
    </w:p>
    <w:p w14:paraId="00728AD9" w14:textId="77777777" w:rsidR="00793A2D" w:rsidRDefault="00793A2D" w:rsidP="00E95B4B">
      <w:pPr>
        <w:rPr>
          <w:sz w:val="24"/>
          <w:szCs w:val="24"/>
        </w:rPr>
      </w:pPr>
    </w:p>
    <w:sectPr w:rsidR="00793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815"/>
    <w:multiLevelType w:val="multilevel"/>
    <w:tmpl w:val="44B680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6D25BE"/>
    <w:multiLevelType w:val="hybridMultilevel"/>
    <w:tmpl w:val="649641A6"/>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 w15:restartNumberingAfterBreak="0">
    <w:nsid w:val="07893F7F"/>
    <w:multiLevelType w:val="hybridMultilevel"/>
    <w:tmpl w:val="32A41050"/>
    <w:lvl w:ilvl="0" w:tplc="0809001B">
      <w:start w:val="1"/>
      <w:numFmt w:val="lowerRoman"/>
      <w:lvlText w:val="%1."/>
      <w:lvlJc w:val="righ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CC51786"/>
    <w:multiLevelType w:val="hybridMultilevel"/>
    <w:tmpl w:val="377C219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E89587A"/>
    <w:multiLevelType w:val="multilevel"/>
    <w:tmpl w:val="2E60851A"/>
    <w:lvl w:ilvl="0">
      <w:start w:val="6"/>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13CD4D8F"/>
    <w:multiLevelType w:val="hybridMultilevel"/>
    <w:tmpl w:val="A834854A"/>
    <w:lvl w:ilvl="0" w:tplc="1E504328">
      <w:start w:val="6"/>
      <w:numFmt w:val="decimal"/>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13D33B84"/>
    <w:multiLevelType w:val="hybridMultilevel"/>
    <w:tmpl w:val="CBF87D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B47901"/>
    <w:multiLevelType w:val="hybridMultilevel"/>
    <w:tmpl w:val="D49874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CF33F2F"/>
    <w:multiLevelType w:val="hybridMultilevel"/>
    <w:tmpl w:val="947E184E"/>
    <w:lvl w:ilvl="0" w:tplc="F1840E00">
      <w:start w:val="1"/>
      <w:numFmt w:val="decimal"/>
      <w:lvlText w:val="%1."/>
      <w:lvlJc w:val="left"/>
      <w:pPr>
        <w:tabs>
          <w:tab w:val="num" w:pos="927"/>
        </w:tabs>
        <w:ind w:left="927" w:hanging="360"/>
      </w:pPr>
      <w:rPr>
        <w:rFonts w:ascii="Arial" w:hAnsi="Arial" w:cs="Arial" w:hint="default"/>
        <w:b w:val="0"/>
        <w:i w:val="0"/>
        <w:sz w:val="24"/>
        <w:szCs w:val="24"/>
      </w:rPr>
    </w:lvl>
    <w:lvl w:ilvl="1" w:tplc="2612D3EC">
      <w:start w:val="1"/>
      <w:numFmt w:val="lowerLetter"/>
      <w:lvlText w:val="%2)"/>
      <w:lvlJc w:val="left"/>
      <w:pPr>
        <w:tabs>
          <w:tab w:val="num" w:pos="567"/>
        </w:tabs>
        <w:ind w:left="567" w:hanging="360"/>
      </w:pPr>
      <w:rPr>
        <w:rFonts w:hint="default"/>
      </w:rPr>
    </w:lvl>
    <w:lvl w:ilvl="2" w:tplc="170804A6">
      <w:start w:val="10"/>
      <w:numFmt w:val="decimal"/>
      <w:lvlText w:val="%3"/>
      <w:lvlJc w:val="left"/>
      <w:pPr>
        <w:ind w:left="2547" w:hanging="360"/>
      </w:pPr>
      <w:rPr>
        <w:rFonts w:hint="default"/>
        <w:i w:val="0"/>
        <w:sz w:val="24"/>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31AC41AC"/>
    <w:multiLevelType w:val="hybridMultilevel"/>
    <w:tmpl w:val="8F005ECC"/>
    <w:lvl w:ilvl="0" w:tplc="4C721F4C">
      <w:start w:val="1"/>
      <w:numFmt w:val="decimal"/>
      <w:lvlText w:val="%1."/>
      <w:lvlJc w:val="left"/>
      <w:pPr>
        <w:ind w:left="720" w:hanging="360"/>
      </w:pPr>
      <w:rPr>
        <w:b/>
        <w:bCs w:val="0"/>
      </w:rPr>
    </w:lvl>
    <w:lvl w:ilvl="1" w:tplc="E1FAE6F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6544CB"/>
    <w:multiLevelType w:val="hybridMultilevel"/>
    <w:tmpl w:val="3FAAE85E"/>
    <w:lvl w:ilvl="0" w:tplc="02D05A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E30B37"/>
    <w:multiLevelType w:val="hybridMultilevel"/>
    <w:tmpl w:val="0316D3CE"/>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AEF0FAB"/>
    <w:multiLevelType w:val="hybridMultilevel"/>
    <w:tmpl w:val="7D0842B0"/>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C1B0DCA"/>
    <w:multiLevelType w:val="hybridMultilevel"/>
    <w:tmpl w:val="B024EBD0"/>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CA3ACB"/>
    <w:multiLevelType w:val="hybridMultilevel"/>
    <w:tmpl w:val="B390127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B15724"/>
    <w:multiLevelType w:val="hybridMultilevel"/>
    <w:tmpl w:val="9F04EF5E"/>
    <w:lvl w:ilvl="0" w:tplc="50FC6850">
      <w:start w:val="1"/>
      <w:numFmt w:val="decimal"/>
      <w:lvlText w:val="%1."/>
      <w:lvlJc w:val="left"/>
      <w:pPr>
        <w:tabs>
          <w:tab w:val="num" w:pos="502"/>
        </w:tabs>
        <w:ind w:left="502"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0"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657ED5"/>
    <w:multiLevelType w:val="hybridMultilevel"/>
    <w:tmpl w:val="009E16BA"/>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4AD461D2"/>
    <w:multiLevelType w:val="hybridMultilevel"/>
    <w:tmpl w:val="4C6C4D84"/>
    <w:lvl w:ilvl="0" w:tplc="EAA2F666">
      <w:start w:val="1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3B21EA4"/>
    <w:multiLevelType w:val="hybridMultilevel"/>
    <w:tmpl w:val="80A80C32"/>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6" w15:restartNumberingAfterBreak="0">
    <w:nsid w:val="57B875C1"/>
    <w:multiLevelType w:val="hybridMultilevel"/>
    <w:tmpl w:val="B1A457CA"/>
    <w:lvl w:ilvl="0" w:tplc="EF0647F4">
      <w:start w:val="1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5DF07F68"/>
    <w:multiLevelType w:val="hybridMultilevel"/>
    <w:tmpl w:val="2F702A2E"/>
    <w:lvl w:ilvl="0" w:tplc="08090019">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8" w15:restartNumberingAfterBreak="0">
    <w:nsid w:val="5F796C4F"/>
    <w:multiLevelType w:val="hybridMultilevel"/>
    <w:tmpl w:val="CD48E5D4"/>
    <w:lvl w:ilvl="0" w:tplc="08090017">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9" w15:restartNumberingAfterBreak="0">
    <w:nsid w:val="67AA3AA2"/>
    <w:multiLevelType w:val="multilevel"/>
    <w:tmpl w:val="574EE37E"/>
    <w:lvl w:ilvl="0">
      <w:start w:val="1"/>
      <w:numFmt w:val="decimal"/>
      <w:lvlText w:val="%1."/>
      <w:lvlJc w:val="left"/>
      <w:pPr>
        <w:ind w:left="927"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A463DE7"/>
    <w:multiLevelType w:val="hybridMultilevel"/>
    <w:tmpl w:val="13085A10"/>
    <w:lvl w:ilvl="0" w:tplc="B1300CA8">
      <w:start w:val="1"/>
      <w:numFmt w:val="lowerLetter"/>
      <w:lvlText w:val="%1."/>
      <w:lvlJc w:val="left"/>
      <w:pPr>
        <w:ind w:left="1069" w:hanging="360"/>
      </w:pPr>
      <w:rPr>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6BFE4C90"/>
    <w:multiLevelType w:val="hybridMultilevel"/>
    <w:tmpl w:val="DB3AB8E0"/>
    <w:lvl w:ilvl="0" w:tplc="0809001B">
      <w:start w:val="1"/>
      <w:numFmt w:val="lowerRoman"/>
      <w:lvlText w:val="%1."/>
      <w:lvlJc w:val="righ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2" w15:restartNumberingAfterBreak="0">
    <w:nsid w:val="6C7A57E5"/>
    <w:multiLevelType w:val="hybridMultilevel"/>
    <w:tmpl w:val="608C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6F3229E8"/>
    <w:multiLevelType w:val="hybridMultilevel"/>
    <w:tmpl w:val="8DEADA8E"/>
    <w:lvl w:ilvl="0" w:tplc="E3B2A05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71773C"/>
    <w:multiLevelType w:val="hybridMultilevel"/>
    <w:tmpl w:val="F98E419C"/>
    <w:lvl w:ilvl="0" w:tplc="FA3A42AA">
      <w:start w:val="10"/>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37" w15:restartNumberingAfterBreak="0">
    <w:nsid w:val="7A4F6E34"/>
    <w:multiLevelType w:val="hybridMultilevel"/>
    <w:tmpl w:val="197C136E"/>
    <w:lvl w:ilvl="0" w:tplc="C2AE13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C620DD8"/>
    <w:multiLevelType w:val="hybridMultilevel"/>
    <w:tmpl w:val="A2423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DB901E2"/>
    <w:multiLevelType w:val="hybridMultilevel"/>
    <w:tmpl w:val="C832BED0"/>
    <w:lvl w:ilvl="0" w:tplc="66B81D5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40"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9"/>
  </w:num>
  <w:num w:numId="2">
    <w:abstractNumId w:val="10"/>
  </w:num>
  <w:num w:numId="3">
    <w:abstractNumId w:val="33"/>
  </w:num>
  <w:num w:numId="4">
    <w:abstractNumId w:val="35"/>
  </w:num>
  <w:num w:numId="5">
    <w:abstractNumId w:val="9"/>
  </w:num>
  <w:num w:numId="6">
    <w:abstractNumId w:val="19"/>
  </w:num>
  <w:num w:numId="7">
    <w:abstractNumId w:val="19"/>
  </w:num>
  <w:num w:numId="8">
    <w:abstractNumId w:val="40"/>
  </w:num>
  <w:num w:numId="9">
    <w:abstractNumId w:val="23"/>
  </w:num>
  <w:num w:numId="10">
    <w:abstractNumId w:val="11"/>
  </w:num>
  <w:num w:numId="11">
    <w:abstractNumId w:val="12"/>
  </w:num>
  <w:num w:numId="12">
    <w:abstractNumId w:val="30"/>
  </w:num>
  <w:num w:numId="13">
    <w:abstractNumId w:val="24"/>
  </w:num>
  <w:num w:numId="14">
    <w:abstractNumId w:val="3"/>
  </w:num>
  <w:num w:numId="15">
    <w:abstractNumId w:val="14"/>
  </w:num>
  <w:num w:numId="16">
    <w:abstractNumId w:val="7"/>
  </w:num>
  <w:num w:numId="17">
    <w:abstractNumId w:val="28"/>
  </w:num>
  <w:num w:numId="18">
    <w:abstractNumId w:val="8"/>
  </w:num>
  <w:num w:numId="19">
    <w:abstractNumId w:val="39"/>
  </w:num>
  <w:num w:numId="20">
    <w:abstractNumId w:val="37"/>
  </w:num>
  <w:num w:numId="21">
    <w:abstractNumId w:val="0"/>
  </w:num>
  <w:num w:numId="22">
    <w:abstractNumId w:val="20"/>
  </w:num>
  <w:num w:numId="23">
    <w:abstractNumId w:val="5"/>
  </w:num>
  <w:num w:numId="24">
    <w:abstractNumId w:val="31"/>
  </w:num>
  <w:num w:numId="25">
    <w:abstractNumId w:val="1"/>
  </w:num>
  <w:num w:numId="26">
    <w:abstractNumId w:val="34"/>
  </w:num>
  <w:num w:numId="27">
    <w:abstractNumId w:val="26"/>
  </w:num>
  <w:num w:numId="28">
    <w:abstractNumId w:val="22"/>
  </w:num>
  <w:num w:numId="29">
    <w:abstractNumId w:val="32"/>
  </w:num>
  <w:num w:numId="30">
    <w:abstractNumId w:val="18"/>
  </w:num>
  <w:num w:numId="31">
    <w:abstractNumId w:val="17"/>
  </w:num>
  <w:num w:numId="32">
    <w:abstractNumId w:val="1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6"/>
  </w:num>
  <w:num w:numId="37">
    <w:abstractNumId w:val="21"/>
  </w:num>
  <w:num w:numId="38">
    <w:abstractNumId w:val="29"/>
  </w:num>
  <w:num w:numId="39">
    <w:abstractNumId w:val="2"/>
  </w:num>
  <w:num w:numId="40">
    <w:abstractNumId w:val="13"/>
  </w:num>
  <w:num w:numId="41">
    <w:abstractNumId w:val="4"/>
  </w:num>
  <w:num w:numId="42">
    <w:abstractNumId w:val="36"/>
  </w:num>
  <w:num w:numId="43">
    <w:abstractNumId w:val="15"/>
  </w:num>
  <w:num w:numId="44">
    <w:abstractNumId w:val="3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22112"/>
    <w:rsid w:val="00022BC4"/>
    <w:rsid w:val="000270FC"/>
    <w:rsid w:val="0003276B"/>
    <w:rsid w:val="00052C67"/>
    <w:rsid w:val="00053882"/>
    <w:rsid w:val="00054008"/>
    <w:rsid w:val="00055DAE"/>
    <w:rsid w:val="00056A55"/>
    <w:rsid w:val="00060049"/>
    <w:rsid w:val="00061DE6"/>
    <w:rsid w:val="00062E3E"/>
    <w:rsid w:val="00067BF0"/>
    <w:rsid w:val="00070E29"/>
    <w:rsid w:val="00087D9B"/>
    <w:rsid w:val="000938C1"/>
    <w:rsid w:val="000A2D2E"/>
    <w:rsid w:val="000B2CA4"/>
    <w:rsid w:val="000B599E"/>
    <w:rsid w:val="000B78FB"/>
    <w:rsid w:val="000C5B98"/>
    <w:rsid w:val="000C7174"/>
    <w:rsid w:val="000E192B"/>
    <w:rsid w:val="000E3C57"/>
    <w:rsid w:val="000F37CD"/>
    <w:rsid w:val="00104A42"/>
    <w:rsid w:val="00112107"/>
    <w:rsid w:val="00112A4F"/>
    <w:rsid w:val="00114FE3"/>
    <w:rsid w:val="00124FBE"/>
    <w:rsid w:val="00130071"/>
    <w:rsid w:val="00142103"/>
    <w:rsid w:val="00147AA3"/>
    <w:rsid w:val="00152932"/>
    <w:rsid w:val="00162293"/>
    <w:rsid w:val="00164A15"/>
    <w:rsid w:val="001706E9"/>
    <w:rsid w:val="00170A71"/>
    <w:rsid w:val="001946BA"/>
    <w:rsid w:val="001B7991"/>
    <w:rsid w:val="001E1082"/>
    <w:rsid w:val="001E3651"/>
    <w:rsid w:val="001F301D"/>
    <w:rsid w:val="001F43CF"/>
    <w:rsid w:val="00202F6E"/>
    <w:rsid w:val="00210AEF"/>
    <w:rsid w:val="0022260F"/>
    <w:rsid w:val="00235819"/>
    <w:rsid w:val="00237415"/>
    <w:rsid w:val="002429F8"/>
    <w:rsid w:val="00246C2B"/>
    <w:rsid w:val="0024735C"/>
    <w:rsid w:val="002540C3"/>
    <w:rsid w:val="002545AB"/>
    <w:rsid w:val="00261BD5"/>
    <w:rsid w:val="00267A14"/>
    <w:rsid w:val="00284C32"/>
    <w:rsid w:val="00290865"/>
    <w:rsid w:val="002A4CE9"/>
    <w:rsid w:val="002B1170"/>
    <w:rsid w:val="002B44C7"/>
    <w:rsid w:val="002B4705"/>
    <w:rsid w:val="002E276F"/>
    <w:rsid w:val="002E4543"/>
    <w:rsid w:val="002E7FD3"/>
    <w:rsid w:val="002F74B9"/>
    <w:rsid w:val="003016E9"/>
    <w:rsid w:val="00302109"/>
    <w:rsid w:val="00303520"/>
    <w:rsid w:val="003146FC"/>
    <w:rsid w:val="00324DE2"/>
    <w:rsid w:val="003401F1"/>
    <w:rsid w:val="00340957"/>
    <w:rsid w:val="00340BD3"/>
    <w:rsid w:val="00344902"/>
    <w:rsid w:val="00345B94"/>
    <w:rsid w:val="00350866"/>
    <w:rsid w:val="00351472"/>
    <w:rsid w:val="00361686"/>
    <w:rsid w:val="0036588B"/>
    <w:rsid w:val="00373055"/>
    <w:rsid w:val="00390EA6"/>
    <w:rsid w:val="003A4336"/>
    <w:rsid w:val="003B43C1"/>
    <w:rsid w:val="003C3B69"/>
    <w:rsid w:val="003D02F0"/>
    <w:rsid w:val="003D050A"/>
    <w:rsid w:val="003F1E30"/>
    <w:rsid w:val="003F3052"/>
    <w:rsid w:val="00411536"/>
    <w:rsid w:val="00420E13"/>
    <w:rsid w:val="004322C3"/>
    <w:rsid w:val="004354DA"/>
    <w:rsid w:val="00435FC9"/>
    <w:rsid w:val="004576E7"/>
    <w:rsid w:val="004755AB"/>
    <w:rsid w:val="00496F08"/>
    <w:rsid w:val="004A5711"/>
    <w:rsid w:val="004C1D0A"/>
    <w:rsid w:val="004C57EE"/>
    <w:rsid w:val="004C7AFF"/>
    <w:rsid w:val="004D3963"/>
    <w:rsid w:val="004D70CD"/>
    <w:rsid w:val="004E2DD7"/>
    <w:rsid w:val="004E3673"/>
    <w:rsid w:val="00526144"/>
    <w:rsid w:val="00531EBB"/>
    <w:rsid w:val="00532593"/>
    <w:rsid w:val="0055421C"/>
    <w:rsid w:val="0057058C"/>
    <w:rsid w:val="005904F6"/>
    <w:rsid w:val="00596B4F"/>
    <w:rsid w:val="00596B66"/>
    <w:rsid w:val="005A65F5"/>
    <w:rsid w:val="005B444C"/>
    <w:rsid w:val="005B4796"/>
    <w:rsid w:val="005C7DB0"/>
    <w:rsid w:val="005D10A3"/>
    <w:rsid w:val="005D21C8"/>
    <w:rsid w:val="005D22F1"/>
    <w:rsid w:val="005D4275"/>
    <w:rsid w:val="005D7B7F"/>
    <w:rsid w:val="005E6682"/>
    <w:rsid w:val="005F147B"/>
    <w:rsid w:val="005F6F63"/>
    <w:rsid w:val="00600702"/>
    <w:rsid w:val="006023EA"/>
    <w:rsid w:val="006136FB"/>
    <w:rsid w:val="00636880"/>
    <w:rsid w:val="006423ED"/>
    <w:rsid w:val="006464F8"/>
    <w:rsid w:val="00647131"/>
    <w:rsid w:val="00653B8F"/>
    <w:rsid w:val="00653DB0"/>
    <w:rsid w:val="006628FC"/>
    <w:rsid w:val="006833E7"/>
    <w:rsid w:val="006875BD"/>
    <w:rsid w:val="0069176C"/>
    <w:rsid w:val="00695AC0"/>
    <w:rsid w:val="00697408"/>
    <w:rsid w:val="006A2E1D"/>
    <w:rsid w:val="006A52C8"/>
    <w:rsid w:val="006A71AC"/>
    <w:rsid w:val="006B1EC4"/>
    <w:rsid w:val="006D10A6"/>
    <w:rsid w:val="006D2DEF"/>
    <w:rsid w:val="006D383E"/>
    <w:rsid w:val="006F5E01"/>
    <w:rsid w:val="00725AAD"/>
    <w:rsid w:val="00726D16"/>
    <w:rsid w:val="007279C5"/>
    <w:rsid w:val="00733A67"/>
    <w:rsid w:val="007340D9"/>
    <w:rsid w:val="00735C37"/>
    <w:rsid w:val="0073782F"/>
    <w:rsid w:val="00756D75"/>
    <w:rsid w:val="00764597"/>
    <w:rsid w:val="007659E7"/>
    <w:rsid w:val="00776CA3"/>
    <w:rsid w:val="007774F2"/>
    <w:rsid w:val="00783024"/>
    <w:rsid w:val="007861C8"/>
    <w:rsid w:val="00793A2D"/>
    <w:rsid w:val="00796E3C"/>
    <w:rsid w:val="007A072F"/>
    <w:rsid w:val="007A5921"/>
    <w:rsid w:val="007B4CDA"/>
    <w:rsid w:val="007B6CE1"/>
    <w:rsid w:val="007B72A2"/>
    <w:rsid w:val="007C4EF9"/>
    <w:rsid w:val="007D59D4"/>
    <w:rsid w:val="007E2FD8"/>
    <w:rsid w:val="007E4263"/>
    <w:rsid w:val="007F1D42"/>
    <w:rsid w:val="007F24CB"/>
    <w:rsid w:val="007F32E8"/>
    <w:rsid w:val="008012AE"/>
    <w:rsid w:val="00822433"/>
    <w:rsid w:val="008444A8"/>
    <w:rsid w:val="00844744"/>
    <w:rsid w:val="0085332A"/>
    <w:rsid w:val="008617BE"/>
    <w:rsid w:val="00865085"/>
    <w:rsid w:val="00876662"/>
    <w:rsid w:val="008904AA"/>
    <w:rsid w:val="008909D3"/>
    <w:rsid w:val="008961ED"/>
    <w:rsid w:val="00897842"/>
    <w:rsid w:val="008A75E2"/>
    <w:rsid w:val="008B3DAB"/>
    <w:rsid w:val="008D4A4E"/>
    <w:rsid w:val="008F6429"/>
    <w:rsid w:val="00912862"/>
    <w:rsid w:val="00915E4B"/>
    <w:rsid w:val="009161B4"/>
    <w:rsid w:val="009164A7"/>
    <w:rsid w:val="0091747E"/>
    <w:rsid w:val="00922423"/>
    <w:rsid w:val="00924415"/>
    <w:rsid w:val="00924CEA"/>
    <w:rsid w:val="00932D97"/>
    <w:rsid w:val="00944276"/>
    <w:rsid w:val="00947120"/>
    <w:rsid w:val="00955DF7"/>
    <w:rsid w:val="0096401A"/>
    <w:rsid w:val="00975C0A"/>
    <w:rsid w:val="009779FB"/>
    <w:rsid w:val="00986BB4"/>
    <w:rsid w:val="00994803"/>
    <w:rsid w:val="00996D1D"/>
    <w:rsid w:val="009C54E2"/>
    <w:rsid w:val="009D38D9"/>
    <w:rsid w:val="009D59A6"/>
    <w:rsid w:val="009F646F"/>
    <w:rsid w:val="00A204F8"/>
    <w:rsid w:val="00A53835"/>
    <w:rsid w:val="00A549BF"/>
    <w:rsid w:val="00A61661"/>
    <w:rsid w:val="00A6755D"/>
    <w:rsid w:val="00A76204"/>
    <w:rsid w:val="00A80606"/>
    <w:rsid w:val="00A83E8E"/>
    <w:rsid w:val="00AA3E63"/>
    <w:rsid w:val="00AA453C"/>
    <w:rsid w:val="00AA7A16"/>
    <w:rsid w:val="00AB6493"/>
    <w:rsid w:val="00AC24A9"/>
    <w:rsid w:val="00B00829"/>
    <w:rsid w:val="00B03FF6"/>
    <w:rsid w:val="00B1312D"/>
    <w:rsid w:val="00B13B36"/>
    <w:rsid w:val="00B21A3E"/>
    <w:rsid w:val="00B35313"/>
    <w:rsid w:val="00B474D4"/>
    <w:rsid w:val="00B57CFE"/>
    <w:rsid w:val="00B6099C"/>
    <w:rsid w:val="00B63CFB"/>
    <w:rsid w:val="00B71FB4"/>
    <w:rsid w:val="00B7369F"/>
    <w:rsid w:val="00B8071C"/>
    <w:rsid w:val="00B812C5"/>
    <w:rsid w:val="00B8779F"/>
    <w:rsid w:val="00B95996"/>
    <w:rsid w:val="00BB6EA3"/>
    <w:rsid w:val="00BC1071"/>
    <w:rsid w:val="00BC4D1E"/>
    <w:rsid w:val="00BC5239"/>
    <w:rsid w:val="00BE13C0"/>
    <w:rsid w:val="00BE2003"/>
    <w:rsid w:val="00C21E7F"/>
    <w:rsid w:val="00C25671"/>
    <w:rsid w:val="00C30A40"/>
    <w:rsid w:val="00C337B4"/>
    <w:rsid w:val="00C43607"/>
    <w:rsid w:val="00C51161"/>
    <w:rsid w:val="00C54262"/>
    <w:rsid w:val="00C5461F"/>
    <w:rsid w:val="00C65324"/>
    <w:rsid w:val="00C71228"/>
    <w:rsid w:val="00C72DC8"/>
    <w:rsid w:val="00C8203F"/>
    <w:rsid w:val="00CA0EC0"/>
    <w:rsid w:val="00CA188F"/>
    <w:rsid w:val="00CA6D9F"/>
    <w:rsid w:val="00CC2D7D"/>
    <w:rsid w:val="00CE55A2"/>
    <w:rsid w:val="00CE61CB"/>
    <w:rsid w:val="00D038ED"/>
    <w:rsid w:val="00D13D36"/>
    <w:rsid w:val="00D26058"/>
    <w:rsid w:val="00D3450C"/>
    <w:rsid w:val="00D4752A"/>
    <w:rsid w:val="00D71A0F"/>
    <w:rsid w:val="00D71E3D"/>
    <w:rsid w:val="00D72669"/>
    <w:rsid w:val="00DA16CA"/>
    <w:rsid w:val="00DA6E8B"/>
    <w:rsid w:val="00DC2159"/>
    <w:rsid w:val="00DD1EC1"/>
    <w:rsid w:val="00DD31E6"/>
    <w:rsid w:val="00DF094E"/>
    <w:rsid w:val="00E02234"/>
    <w:rsid w:val="00E12743"/>
    <w:rsid w:val="00E154D1"/>
    <w:rsid w:val="00E205D7"/>
    <w:rsid w:val="00E23DCF"/>
    <w:rsid w:val="00E23F7B"/>
    <w:rsid w:val="00E36A4E"/>
    <w:rsid w:val="00E36CB6"/>
    <w:rsid w:val="00E40196"/>
    <w:rsid w:val="00E40DAD"/>
    <w:rsid w:val="00E51F1B"/>
    <w:rsid w:val="00E53D04"/>
    <w:rsid w:val="00E56DB3"/>
    <w:rsid w:val="00E574A4"/>
    <w:rsid w:val="00E95B4B"/>
    <w:rsid w:val="00EB10DA"/>
    <w:rsid w:val="00EB709A"/>
    <w:rsid w:val="00EC0032"/>
    <w:rsid w:val="00ED5447"/>
    <w:rsid w:val="00EE6029"/>
    <w:rsid w:val="00F04CC7"/>
    <w:rsid w:val="00F232DB"/>
    <w:rsid w:val="00F25A1F"/>
    <w:rsid w:val="00F318AA"/>
    <w:rsid w:val="00F36B18"/>
    <w:rsid w:val="00F419A2"/>
    <w:rsid w:val="00F45145"/>
    <w:rsid w:val="00F6535E"/>
    <w:rsid w:val="00F70025"/>
    <w:rsid w:val="00F74D58"/>
    <w:rsid w:val="00F77733"/>
    <w:rsid w:val="00F92C2C"/>
    <w:rsid w:val="00F94F80"/>
    <w:rsid w:val="00FA5A1B"/>
    <w:rsid w:val="00FA6A39"/>
    <w:rsid w:val="00FB039A"/>
    <w:rsid w:val="00FB173B"/>
    <w:rsid w:val="00FB7C5E"/>
    <w:rsid w:val="00FC29A0"/>
    <w:rsid w:val="00FD1820"/>
    <w:rsid w:val="00FD6DE0"/>
    <w:rsid w:val="00FE16D7"/>
    <w:rsid w:val="00FF32C3"/>
    <w:rsid w:val="00FF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customStyle="1" w:styleId="Heading1111">
    <w:name w:val="Heading 1111"/>
    <w:basedOn w:val="ListParagraph"/>
    <w:qFormat/>
    <w:rsid w:val="00147AA3"/>
    <w:pPr>
      <w:numPr>
        <w:numId w:val="22"/>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cs="Times New Roman"/>
      <w:b/>
      <w:spacing w:val="-3"/>
      <w:sz w:val="24"/>
      <w:szCs w:val="24"/>
      <w:lang w:val="x-none"/>
    </w:rPr>
  </w:style>
  <w:style w:type="character" w:styleId="CommentReference">
    <w:name w:val="annotation reference"/>
    <w:basedOn w:val="DefaultParagraphFont"/>
    <w:uiPriority w:val="99"/>
    <w:semiHidden/>
    <w:unhideWhenUsed/>
    <w:rsid w:val="00F318AA"/>
    <w:rPr>
      <w:sz w:val="16"/>
      <w:szCs w:val="16"/>
    </w:rPr>
  </w:style>
  <w:style w:type="paragraph" w:styleId="CommentText">
    <w:name w:val="annotation text"/>
    <w:basedOn w:val="Normal"/>
    <w:link w:val="CommentTextChar"/>
    <w:uiPriority w:val="99"/>
    <w:semiHidden/>
    <w:unhideWhenUsed/>
    <w:rsid w:val="00F318AA"/>
    <w:pPr>
      <w:spacing w:line="240" w:lineRule="auto"/>
    </w:pPr>
    <w:rPr>
      <w:sz w:val="20"/>
      <w:szCs w:val="20"/>
    </w:rPr>
  </w:style>
  <w:style w:type="character" w:customStyle="1" w:styleId="CommentTextChar">
    <w:name w:val="Comment Text Char"/>
    <w:basedOn w:val="DefaultParagraphFont"/>
    <w:link w:val="CommentText"/>
    <w:uiPriority w:val="99"/>
    <w:semiHidden/>
    <w:rsid w:val="00F318AA"/>
    <w:rPr>
      <w:sz w:val="20"/>
      <w:szCs w:val="20"/>
    </w:rPr>
  </w:style>
  <w:style w:type="paragraph" w:styleId="CommentSubject">
    <w:name w:val="annotation subject"/>
    <w:basedOn w:val="CommentText"/>
    <w:next w:val="CommentText"/>
    <w:link w:val="CommentSubjectChar"/>
    <w:uiPriority w:val="99"/>
    <w:semiHidden/>
    <w:unhideWhenUsed/>
    <w:rsid w:val="00F318AA"/>
    <w:rPr>
      <w:b/>
      <w:bCs/>
    </w:rPr>
  </w:style>
  <w:style w:type="character" w:customStyle="1" w:styleId="CommentSubjectChar">
    <w:name w:val="Comment Subject Char"/>
    <w:basedOn w:val="CommentTextChar"/>
    <w:link w:val="CommentSubject"/>
    <w:uiPriority w:val="99"/>
    <w:semiHidden/>
    <w:rsid w:val="00F318AA"/>
    <w:rPr>
      <w:b/>
      <w:bCs/>
      <w:sz w:val="20"/>
      <w:szCs w:val="20"/>
    </w:rPr>
  </w:style>
  <w:style w:type="paragraph" w:styleId="Revision">
    <w:name w:val="Revision"/>
    <w:hidden/>
    <w:uiPriority w:val="99"/>
    <w:semiHidden/>
    <w:rsid w:val="00F318AA"/>
    <w:pPr>
      <w:spacing w:after="0" w:line="240" w:lineRule="auto"/>
    </w:pPr>
  </w:style>
  <w:style w:type="character" w:styleId="Hyperlink">
    <w:name w:val="Hyperlink"/>
    <w:basedOn w:val="DefaultParagraphFont"/>
    <w:uiPriority w:val="99"/>
    <w:unhideWhenUsed/>
    <w:rsid w:val="00793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92266">
      <w:bodyDiv w:val="1"/>
      <w:marLeft w:val="0"/>
      <w:marRight w:val="0"/>
      <w:marTop w:val="0"/>
      <w:marBottom w:val="0"/>
      <w:divBdr>
        <w:top w:val="none" w:sz="0" w:space="0" w:color="auto"/>
        <w:left w:val="none" w:sz="0" w:space="0" w:color="auto"/>
        <w:bottom w:val="none" w:sz="0" w:space="0" w:color="auto"/>
        <w:right w:val="none" w:sz="0" w:space="0" w:color="auto"/>
      </w:divBdr>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336377258">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495C3-C54E-4999-8D74-0EE28F24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11</cp:revision>
  <cp:lastPrinted>2021-04-13T16:17:00Z</cp:lastPrinted>
  <dcterms:created xsi:type="dcterms:W3CDTF">2021-05-20T09:53:00Z</dcterms:created>
  <dcterms:modified xsi:type="dcterms:W3CDTF">2021-06-15T05:33:00Z</dcterms:modified>
</cp:coreProperties>
</file>