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DC3A2" w14:textId="073E2B36" w:rsidR="00E32FA0" w:rsidRPr="00CE3F5D" w:rsidRDefault="0041558C" w:rsidP="00D84E3D">
      <w:pPr>
        <w:spacing w:after="0" w:line="257" w:lineRule="auto"/>
        <w:jc w:val="center"/>
        <w:rPr>
          <w:b/>
          <w:color w:val="385623" w:themeColor="accent6" w:themeShade="80"/>
          <w:sz w:val="32"/>
          <w:szCs w:val="32"/>
        </w:rPr>
      </w:pPr>
      <w:r w:rsidRPr="00CE3F5D">
        <w:rPr>
          <w:b/>
          <w:color w:val="385623" w:themeColor="accent6" w:themeShade="80"/>
          <w:sz w:val="32"/>
          <w:szCs w:val="32"/>
        </w:rPr>
        <w:t>AYLMERTON</w:t>
      </w:r>
      <w:r w:rsidR="00E32FA0" w:rsidRPr="00CE3F5D">
        <w:rPr>
          <w:b/>
          <w:color w:val="385623" w:themeColor="accent6" w:themeShade="80"/>
          <w:sz w:val="32"/>
          <w:szCs w:val="32"/>
        </w:rPr>
        <w:t xml:space="preserve"> PARISH COUNCIL</w:t>
      </w:r>
    </w:p>
    <w:p w14:paraId="0FF87DFE" w14:textId="6ACB3CE1" w:rsidR="00E95B4B" w:rsidRPr="00CE3F5D" w:rsidRDefault="00ED1332" w:rsidP="00D84E3D">
      <w:pPr>
        <w:spacing w:after="0" w:line="257" w:lineRule="auto"/>
        <w:jc w:val="center"/>
        <w:rPr>
          <w:b/>
          <w:color w:val="385623" w:themeColor="accent6" w:themeShade="80"/>
          <w:sz w:val="28"/>
          <w:szCs w:val="28"/>
        </w:rPr>
      </w:pPr>
      <w:r w:rsidRPr="00CE3F5D">
        <w:rPr>
          <w:b/>
          <w:color w:val="385623" w:themeColor="accent6" w:themeShade="80"/>
          <w:sz w:val="28"/>
          <w:szCs w:val="28"/>
        </w:rPr>
        <w:t xml:space="preserve"> ANNUAL</w:t>
      </w:r>
      <w:r w:rsidR="00D84E3D" w:rsidRPr="00CE3F5D">
        <w:rPr>
          <w:b/>
          <w:color w:val="385623" w:themeColor="accent6" w:themeShade="80"/>
          <w:sz w:val="28"/>
          <w:szCs w:val="28"/>
        </w:rPr>
        <w:t xml:space="preserve"> </w:t>
      </w:r>
      <w:r w:rsidR="00E32FA0" w:rsidRPr="00CE3F5D">
        <w:rPr>
          <w:b/>
          <w:color w:val="385623" w:themeColor="accent6" w:themeShade="80"/>
          <w:sz w:val="28"/>
          <w:szCs w:val="28"/>
        </w:rPr>
        <w:t>MEETING OF THE PARISH COUNCIL</w:t>
      </w:r>
    </w:p>
    <w:p w14:paraId="7F2E0423" w14:textId="3881CA45" w:rsidR="00D84E3D" w:rsidRPr="00CE3F5D" w:rsidRDefault="00D84E3D" w:rsidP="00D84E3D">
      <w:pPr>
        <w:spacing w:after="0" w:line="257" w:lineRule="auto"/>
        <w:jc w:val="center"/>
        <w:rPr>
          <w:b/>
          <w:color w:val="385623" w:themeColor="accent6" w:themeShade="80"/>
          <w:sz w:val="28"/>
          <w:szCs w:val="28"/>
        </w:rPr>
      </w:pPr>
      <w:r w:rsidRPr="00CE3F5D">
        <w:rPr>
          <w:b/>
          <w:color w:val="385623" w:themeColor="accent6" w:themeShade="80"/>
          <w:sz w:val="28"/>
          <w:szCs w:val="28"/>
        </w:rPr>
        <w:t>MINUTES</w:t>
      </w:r>
    </w:p>
    <w:p w14:paraId="66397A7A" w14:textId="340B9C39" w:rsidR="00D84E3D" w:rsidRPr="00CE3F5D" w:rsidRDefault="0041558C" w:rsidP="00D84E3D">
      <w:pPr>
        <w:spacing w:after="0" w:line="257" w:lineRule="auto"/>
        <w:jc w:val="center"/>
        <w:rPr>
          <w:b/>
          <w:color w:val="385623" w:themeColor="accent6" w:themeShade="80"/>
          <w:sz w:val="24"/>
          <w:szCs w:val="24"/>
        </w:rPr>
      </w:pPr>
      <w:r w:rsidRPr="00CE3F5D">
        <w:rPr>
          <w:b/>
          <w:color w:val="385623" w:themeColor="accent6" w:themeShade="80"/>
          <w:sz w:val="24"/>
          <w:szCs w:val="24"/>
        </w:rPr>
        <w:t>8</w:t>
      </w:r>
      <w:r w:rsidR="00D84E3D" w:rsidRPr="00CE3F5D">
        <w:rPr>
          <w:b/>
          <w:color w:val="385623" w:themeColor="accent6" w:themeShade="80"/>
          <w:sz w:val="24"/>
          <w:szCs w:val="24"/>
          <w:vertAlign w:val="superscript"/>
        </w:rPr>
        <w:t>th</w:t>
      </w:r>
      <w:r w:rsidR="00D84E3D" w:rsidRPr="00CE3F5D">
        <w:rPr>
          <w:b/>
          <w:color w:val="385623" w:themeColor="accent6" w:themeShade="80"/>
          <w:sz w:val="24"/>
          <w:szCs w:val="24"/>
        </w:rPr>
        <w:t xml:space="preserve"> May 2018</w:t>
      </w:r>
    </w:p>
    <w:p w14:paraId="3DFB951D" w14:textId="632A839B" w:rsidR="00D84E3D" w:rsidRPr="00D84E3D" w:rsidRDefault="00D84E3D" w:rsidP="00D84E3D">
      <w:pPr>
        <w:spacing w:after="0" w:line="257" w:lineRule="auto"/>
        <w:jc w:val="center"/>
        <w:rPr>
          <w:b/>
          <w:sz w:val="16"/>
          <w:szCs w:val="16"/>
        </w:rPr>
      </w:pPr>
      <w:r w:rsidRPr="00D84E3D">
        <w:rPr>
          <w:b/>
          <w:sz w:val="16"/>
          <w:szCs w:val="16"/>
        </w:rPr>
        <w:t>P</w:t>
      </w:r>
      <w:r w:rsidR="00CE3F5D">
        <w:rPr>
          <w:b/>
          <w:sz w:val="16"/>
          <w:szCs w:val="16"/>
        </w:rPr>
        <w:t>1/18</w:t>
      </w:r>
    </w:p>
    <w:p w14:paraId="68774127" w14:textId="2E356751" w:rsidR="00ED1332" w:rsidRDefault="00D84E3D" w:rsidP="00ED1332">
      <w:pPr>
        <w:tabs>
          <w:tab w:val="left" w:pos="-5400"/>
          <w:tab w:val="left" w:pos="1080"/>
        </w:tabs>
        <w:rPr>
          <w:rFonts w:ascii="Arial" w:hAnsi="Arial" w:cs="Arial"/>
          <w:sz w:val="20"/>
          <w:szCs w:val="20"/>
        </w:rPr>
      </w:pPr>
      <w:r>
        <w:rPr>
          <w:rFonts w:ascii="Arial" w:hAnsi="Arial" w:cs="Arial"/>
          <w:sz w:val="20"/>
          <w:szCs w:val="20"/>
        </w:rPr>
        <w:t>The meeting commenced at 7.</w:t>
      </w:r>
      <w:r w:rsidR="0041558C">
        <w:rPr>
          <w:rFonts w:ascii="Arial" w:hAnsi="Arial" w:cs="Arial"/>
          <w:sz w:val="20"/>
          <w:szCs w:val="20"/>
        </w:rPr>
        <w:t>45</w:t>
      </w:r>
      <w:r>
        <w:rPr>
          <w:rFonts w:ascii="Arial" w:hAnsi="Arial" w:cs="Arial"/>
          <w:sz w:val="20"/>
          <w:szCs w:val="20"/>
        </w:rPr>
        <w:t>pm</w:t>
      </w:r>
    </w:p>
    <w:p w14:paraId="5A865433" w14:textId="6B5BC2A9" w:rsidR="00D84E3D" w:rsidRPr="00D84E3D" w:rsidRDefault="00D84E3D" w:rsidP="00D84E3D">
      <w:pPr>
        <w:spacing w:after="0"/>
        <w:rPr>
          <w:sz w:val="24"/>
          <w:szCs w:val="24"/>
        </w:rPr>
      </w:pPr>
      <w:r>
        <w:rPr>
          <w:rFonts w:ascii="Arial" w:hAnsi="Arial" w:cs="Arial"/>
          <w:sz w:val="20"/>
          <w:szCs w:val="20"/>
        </w:rPr>
        <w:t xml:space="preserve">Present - </w:t>
      </w:r>
      <w:r w:rsidRPr="00D84E3D">
        <w:rPr>
          <w:sz w:val="24"/>
          <w:szCs w:val="24"/>
          <w:u w:val="single"/>
        </w:rPr>
        <w:t>Councillors:</w:t>
      </w:r>
      <w:r w:rsidRPr="00D84E3D">
        <w:rPr>
          <w:sz w:val="24"/>
          <w:szCs w:val="24"/>
        </w:rPr>
        <w:t xml:space="preserve"> </w:t>
      </w:r>
      <w:r w:rsidR="0041558C">
        <w:rPr>
          <w:sz w:val="24"/>
          <w:szCs w:val="24"/>
        </w:rPr>
        <w:t xml:space="preserve">K </w:t>
      </w:r>
      <w:proofErr w:type="spellStart"/>
      <w:r w:rsidR="00E52B2C">
        <w:rPr>
          <w:sz w:val="24"/>
          <w:szCs w:val="24"/>
        </w:rPr>
        <w:t>Rounce</w:t>
      </w:r>
      <w:proofErr w:type="spellEnd"/>
      <w:r w:rsidR="00E52B2C">
        <w:rPr>
          <w:sz w:val="24"/>
          <w:szCs w:val="24"/>
        </w:rPr>
        <w:t xml:space="preserve"> (Chairman) P Fisher, J Lynes, G </w:t>
      </w:r>
      <w:proofErr w:type="spellStart"/>
      <w:r w:rsidR="00E52B2C">
        <w:rPr>
          <w:sz w:val="24"/>
          <w:szCs w:val="24"/>
        </w:rPr>
        <w:t>Medler</w:t>
      </w:r>
      <w:proofErr w:type="spellEnd"/>
    </w:p>
    <w:p w14:paraId="6E59134C" w14:textId="0D066152" w:rsidR="00D84E3D" w:rsidRPr="00D84E3D" w:rsidRDefault="00D84E3D" w:rsidP="00D84E3D">
      <w:pPr>
        <w:spacing w:after="0" w:line="259" w:lineRule="auto"/>
        <w:rPr>
          <w:sz w:val="24"/>
          <w:szCs w:val="24"/>
        </w:rPr>
      </w:pPr>
      <w:r w:rsidRPr="00D84E3D">
        <w:rPr>
          <w:sz w:val="24"/>
          <w:szCs w:val="24"/>
          <w:u w:val="single"/>
        </w:rPr>
        <w:t>In Attendance:</w:t>
      </w:r>
      <w:r w:rsidRPr="00D84E3D">
        <w:rPr>
          <w:sz w:val="24"/>
          <w:szCs w:val="24"/>
        </w:rPr>
        <w:t xml:space="preserve">   </w:t>
      </w:r>
      <w:r w:rsidR="00E52B2C">
        <w:rPr>
          <w:sz w:val="24"/>
          <w:szCs w:val="24"/>
        </w:rPr>
        <w:t>2</w:t>
      </w:r>
      <w:r w:rsidRPr="00D84E3D">
        <w:rPr>
          <w:sz w:val="24"/>
          <w:szCs w:val="24"/>
        </w:rPr>
        <w:t xml:space="preserve"> Members of the public, Clerk Patsy Adams. </w:t>
      </w:r>
    </w:p>
    <w:p w14:paraId="330CAEFB" w14:textId="02C11925" w:rsidR="00D84E3D" w:rsidRPr="00C02433" w:rsidRDefault="00D84E3D" w:rsidP="00ED1332">
      <w:pPr>
        <w:tabs>
          <w:tab w:val="left" w:pos="-5400"/>
          <w:tab w:val="left" w:pos="1080"/>
        </w:tabs>
        <w:rPr>
          <w:rFonts w:ascii="Arial" w:hAnsi="Arial" w:cs="Arial"/>
          <w:sz w:val="20"/>
          <w:szCs w:val="20"/>
        </w:rPr>
      </w:pPr>
    </w:p>
    <w:p w14:paraId="6090BE61" w14:textId="7FAA2F11" w:rsidR="00300386" w:rsidRPr="00300386" w:rsidRDefault="00771ADE" w:rsidP="00E22592">
      <w:pPr>
        <w:numPr>
          <w:ilvl w:val="0"/>
          <w:numId w:val="2"/>
        </w:numPr>
        <w:tabs>
          <w:tab w:val="clear" w:pos="720"/>
          <w:tab w:val="num" w:pos="502"/>
        </w:tabs>
        <w:spacing w:after="0" w:line="240" w:lineRule="auto"/>
        <w:ind w:left="283" w:right="113"/>
        <w:contextualSpacing/>
        <w:rPr>
          <w:rFonts w:cstheme="minorHAnsi"/>
          <w:b/>
          <w:sz w:val="24"/>
          <w:szCs w:val="24"/>
        </w:rPr>
      </w:pPr>
      <w:r w:rsidRPr="00E32FA0">
        <w:rPr>
          <w:rFonts w:cstheme="minorHAnsi"/>
          <w:b/>
          <w:caps/>
          <w:sz w:val="24"/>
          <w:szCs w:val="24"/>
        </w:rPr>
        <w:t xml:space="preserve">APPOINTMENT OF CHAIRMAN. </w:t>
      </w:r>
      <w:proofErr w:type="spellStart"/>
      <w:r w:rsidR="00E52B2C">
        <w:rPr>
          <w:rFonts w:cstheme="minorHAnsi"/>
          <w:sz w:val="24"/>
          <w:szCs w:val="24"/>
        </w:rPr>
        <w:t>Kieth</w:t>
      </w:r>
      <w:proofErr w:type="spellEnd"/>
      <w:r w:rsidR="00E52B2C">
        <w:rPr>
          <w:rFonts w:cstheme="minorHAnsi"/>
          <w:sz w:val="24"/>
          <w:szCs w:val="24"/>
        </w:rPr>
        <w:t xml:space="preserve"> </w:t>
      </w:r>
      <w:proofErr w:type="spellStart"/>
      <w:proofErr w:type="gramStart"/>
      <w:r w:rsidR="00E52B2C">
        <w:rPr>
          <w:rFonts w:cstheme="minorHAnsi"/>
          <w:sz w:val="24"/>
          <w:szCs w:val="24"/>
        </w:rPr>
        <w:t>Rounce</w:t>
      </w:r>
      <w:proofErr w:type="spellEnd"/>
      <w:r w:rsidR="00E22592">
        <w:rPr>
          <w:rFonts w:cstheme="minorHAnsi"/>
          <w:sz w:val="24"/>
          <w:szCs w:val="24"/>
        </w:rPr>
        <w:t xml:space="preserve"> </w:t>
      </w:r>
      <w:r w:rsidR="00300386" w:rsidRPr="00300386">
        <w:rPr>
          <w:rFonts w:cstheme="minorHAnsi"/>
          <w:sz w:val="24"/>
          <w:szCs w:val="24"/>
        </w:rPr>
        <w:t xml:space="preserve"> was</w:t>
      </w:r>
      <w:proofErr w:type="gramEnd"/>
      <w:r w:rsidR="00300386" w:rsidRPr="00300386">
        <w:rPr>
          <w:rFonts w:cstheme="minorHAnsi"/>
          <w:sz w:val="24"/>
          <w:szCs w:val="24"/>
        </w:rPr>
        <w:t xml:space="preserve"> nominated and, having confirmed he would be prepared to take the Chair, was unanimously elected.</w:t>
      </w:r>
      <w:r w:rsidR="00300386" w:rsidRPr="00300386">
        <w:rPr>
          <w:rFonts w:cstheme="minorHAnsi"/>
          <w:b/>
          <w:sz w:val="24"/>
          <w:szCs w:val="24"/>
        </w:rPr>
        <w:t xml:space="preserve">  </w:t>
      </w:r>
    </w:p>
    <w:p w14:paraId="752803F8" w14:textId="7E6DFF60" w:rsidR="00E22592" w:rsidRPr="00E22592" w:rsidRDefault="00771ADE" w:rsidP="00E22592">
      <w:pPr>
        <w:numPr>
          <w:ilvl w:val="0"/>
          <w:numId w:val="2"/>
        </w:numPr>
        <w:tabs>
          <w:tab w:val="clear" w:pos="720"/>
          <w:tab w:val="num" w:pos="502"/>
        </w:tabs>
        <w:spacing w:after="0" w:line="240" w:lineRule="auto"/>
        <w:ind w:left="283" w:right="113"/>
        <w:contextualSpacing/>
        <w:rPr>
          <w:rFonts w:cstheme="minorHAnsi"/>
          <w:sz w:val="24"/>
          <w:szCs w:val="24"/>
        </w:rPr>
      </w:pPr>
      <w:r w:rsidRPr="00E22592">
        <w:rPr>
          <w:rFonts w:cstheme="minorHAnsi"/>
          <w:b/>
          <w:caps/>
          <w:sz w:val="24"/>
          <w:szCs w:val="24"/>
        </w:rPr>
        <w:t xml:space="preserve"> CHAIRMAN’S DECLARATION OF ACCEPTANCE OF OFFICE.</w:t>
      </w:r>
      <w:r w:rsidR="00E22592">
        <w:rPr>
          <w:rFonts w:cstheme="minorHAnsi"/>
          <w:b/>
          <w:caps/>
          <w:sz w:val="24"/>
          <w:szCs w:val="24"/>
        </w:rPr>
        <w:t xml:space="preserve"> </w:t>
      </w:r>
      <w:r w:rsidR="00E22592" w:rsidRPr="00E22592">
        <w:rPr>
          <w:rFonts w:cstheme="minorHAnsi"/>
          <w:sz w:val="24"/>
          <w:szCs w:val="24"/>
        </w:rPr>
        <w:t xml:space="preserve">The Chairman, </w:t>
      </w:r>
      <w:r w:rsidR="00E52B2C">
        <w:rPr>
          <w:rFonts w:cstheme="minorHAnsi"/>
          <w:sz w:val="24"/>
          <w:szCs w:val="24"/>
        </w:rPr>
        <w:t xml:space="preserve">Keith </w:t>
      </w:r>
      <w:proofErr w:type="spellStart"/>
      <w:r w:rsidR="00E52B2C">
        <w:rPr>
          <w:rFonts w:cstheme="minorHAnsi"/>
          <w:sz w:val="24"/>
          <w:szCs w:val="24"/>
        </w:rPr>
        <w:t>Rounce</w:t>
      </w:r>
      <w:proofErr w:type="spellEnd"/>
      <w:r w:rsidR="00E52B2C">
        <w:rPr>
          <w:rFonts w:cstheme="minorHAnsi"/>
          <w:sz w:val="24"/>
          <w:szCs w:val="24"/>
        </w:rPr>
        <w:t xml:space="preserve"> </w:t>
      </w:r>
      <w:r w:rsidR="00E22592" w:rsidRPr="00E22592">
        <w:rPr>
          <w:rFonts w:cstheme="minorHAnsi"/>
          <w:sz w:val="24"/>
          <w:szCs w:val="24"/>
        </w:rPr>
        <w:t>read out the Declaration of Acceptance and signed it in the presence of the meeting.</w:t>
      </w:r>
    </w:p>
    <w:p w14:paraId="1FDD7112" w14:textId="0544E195" w:rsidR="00771ADE" w:rsidRPr="00E22592" w:rsidRDefault="00771ADE" w:rsidP="00E22592">
      <w:pPr>
        <w:pStyle w:val="ListParagraph"/>
        <w:numPr>
          <w:ilvl w:val="0"/>
          <w:numId w:val="2"/>
        </w:numPr>
        <w:spacing w:after="0" w:line="240" w:lineRule="auto"/>
        <w:ind w:left="283" w:right="113" w:hanging="357"/>
        <w:rPr>
          <w:rFonts w:cstheme="minorHAnsi"/>
          <w:sz w:val="24"/>
          <w:szCs w:val="24"/>
        </w:rPr>
      </w:pPr>
      <w:r w:rsidRPr="00E22592">
        <w:rPr>
          <w:rFonts w:cstheme="minorHAnsi"/>
          <w:b/>
          <w:caps/>
          <w:sz w:val="24"/>
          <w:szCs w:val="24"/>
        </w:rPr>
        <w:t xml:space="preserve"> APOLOGIES FOR ABSENCE</w:t>
      </w:r>
      <w:r w:rsidR="00E22592" w:rsidRPr="00E22592">
        <w:rPr>
          <w:rFonts w:cstheme="minorHAnsi"/>
          <w:caps/>
          <w:sz w:val="24"/>
          <w:szCs w:val="24"/>
        </w:rPr>
        <w:t xml:space="preserve">.  </w:t>
      </w:r>
      <w:r w:rsidR="00E22592" w:rsidRPr="00E22592">
        <w:rPr>
          <w:rFonts w:cstheme="minorHAnsi"/>
          <w:sz w:val="24"/>
          <w:szCs w:val="24"/>
        </w:rPr>
        <w:t>A</w:t>
      </w:r>
      <w:r w:rsidR="00E22592">
        <w:rPr>
          <w:rFonts w:cstheme="minorHAnsi"/>
          <w:sz w:val="24"/>
          <w:szCs w:val="24"/>
        </w:rPr>
        <w:t xml:space="preserve">pologies received from Cllr </w:t>
      </w:r>
      <w:r w:rsidR="00E52B2C">
        <w:rPr>
          <w:rFonts w:cstheme="minorHAnsi"/>
          <w:sz w:val="24"/>
          <w:szCs w:val="24"/>
        </w:rPr>
        <w:t xml:space="preserve">Johnny </w:t>
      </w:r>
      <w:proofErr w:type="gramStart"/>
      <w:r w:rsidR="00E52B2C">
        <w:rPr>
          <w:rFonts w:cstheme="minorHAnsi"/>
          <w:sz w:val="24"/>
          <w:szCs w:val="24"/>
        </w:rPr>
        <w:t xml:space="preserve">Lynes </w:t>
      </w:r>
      <w:r w:rsidR="00E22592">
        <w:rPr>
          <w:rFonts w:cstheme="minorHAnsi"/>
          <w:sz w:val="24"/>
          <w:szCs w:val="24"/>
        </w:rPr>
        <w:t xml:space="preserve"> And</w:t>
      </w:r>
      <w:proofErr w:type="gramEnd"/>
      <w:r w:rsidR="00E22592">
        <w:rPr>
          <w:rFonts w:cstheme="minorHAnsi"/>
          <w:sz w:val="24"/>
          <w:szCs w:val="24"/>
        </w:rPr>
        <w:t xml:space="preserve"> County Councillor </w:t>
      </w:r>
      <w:proofErr w:type="spellStart"/>
      <w:r w:rsidR="00E52B2C">
        <w:rPr>
          <w:rFonts w:cstheme="minorHAnsi"/>
          <w:sz w:val="24"/>
          <w:szCs w:val="24"/>
        </w:rPr>
        <w:t>Butikofer</w:t>
      </w:r>
      <w:proofErr w:type="spellEnd"/>
      <w:r w:rsidR="00E22592">
        <w:rPr>
          <w:rFonts w:cstheme="minorHAnsi"/>
          <w:sz w:val="24"/>
          <w:szCs w:val="24"/>
        </w:rPr>
        <w:t>.</w:t>
      </w:r>
    </w:p>
    <w:p w14:paraId="0D47756A" w14:textId="171722E1" w:rsidR="00771ADE" w:rsidRPr="00E22592" w:rsidRDefault="00771ADE" w:rsidP="00E22592">
      <w:pPr>
        <w:pStyle w:val="ListParagraph"/>
        <w:numPr>
          <w:ilvl w:val="0"/>
          <w:numId w:val="2"/>
        </w:numPr>
        <w:tabs>
          <w:tab w:val="left" w:pos="-5400"/>
          <w:tab w:val="left" w:pos="1080"/>
        </w:tabs>
        <w:spacing w:after="0" w:line="240" w:lineRule="auto"/>
        <w:ind w:left="283" w:right="113"/>
        <w:rPr>
          <w:rFonts w:cstheme="minorHAnsi"/>
          <w:sz w:val="24"/>
          <w:szCs w:val="24"/>
        </w:rPr>
      </w:pPr>
      <w:r w:rsidRPr="00E22592">
        <w:rPr>
          <w:rFonts w:cstheme="minorHAnsi"/>
          <w:b/>
          <w:sz w:val="24"/>
          <w:szCs w:val="24"/>
        </w:rPr>
        <w:t xml:space="preserve"> DECLARATIONS OF INTEREST</w:t>
      </w:r>
      <w:r w:rsidRPr="00771ADE">
        <w:rPr>
          <w:rFonts w:cstheme="minorHAnsi"/>
          <w:sz w:val="24"/>
          <w:szCs w:val="24"/>
        </w:rPr>
        <w:t xml:space="preserve"> </w:t>
      </w:r>
      <w:r w:rsidR="00E22592">
        <w:rPr>
          <w:rFonts w:cstheme="minorHAnsi"/>
          <w:sz w:val="24"/>
          <w:szCs w:val="24"/>
        </w:rPr>
        <w:t>–</w:t>
      </w:r>
      <w:r w:rsidRPr="00771ADE">
        <w:rPr>
          <w:rFonts w:cstheme="minorHAnsi"/>
          <w:sz w:val="24"/>
          <w:szCs w:val="24"/>
        </w:rPr>
        <w:t xml:space="preserve"> </w:t>
      </w:r>
      <w:r w:rsidR="00E52B2C">
        <w:rPr>
          <w:rFonts w:cstheme="minorHAnsi"/>
          <w:sz w:val="24"/>
          <w:szCs w:val="24"/>
        </w:rPr>
        <w:t>None</w:t>
      </w:r>
    </w:p>
    <w:p w14:paraId="2FA10B84" w14:textId="1A8F8BC1" w:rsidR="00771ADE" w:rsidRPr="00771ADE" w:rsidRDefault="00771ADE" w:rsidP="00E22592">
      <w:pPr>
        <w:pStyle w:val="ListParagraph"/>
        <w:numPr>
          <w:ilvl w:val="0"/>
          <w:numId w:val="2"/>
        </w:numPr>
        <w:tabs>
          <w:tab w:val="left" w:pos="-5400"/>
          <w:tab w:val="left" w:pos="1080"/>
        </w:tabs>
        <w:spacing w:after="0" w:line="240" w:lineRule="auto"/>
        <w:ind w:left="283" w:right="113"/>
        <w:rPr>
          <w:rFonts w:cstheme="minorHAnsi"/>
          <w:i/>
          <w:sz w:val="24"/>
          <w:szCs w:val="24"/>
        </w:rPr>
      </w:pPr>
      <w:r w:rsidRPr="00771ADE">
        <w:rPr>
          <w:rFonts w:cstheme="minorHAnsi"/>
          <w:sz w:val="24"/>
          <w:szCs w:val="24"/>
        </w:rPr>
        <w:t xml:space="preserve"> </w:t>
      </w:r>
      <w:r w:rsidRPr="00E22592">
        <w:rPr>
          <w:rFonts w:cstheme="minorHAnsi"/>
          <w:b/>
          <w:sz w:val="24"/>
          <w:szCs w:val="24"/>
        </w:rPr>
        <w:t>APPOINTMENT OF VICE-CHAIRMAN</w:t>
      </w:r>
      <w:r w:rsidR="00E22592">
        <w:rPr>
          <w:rFonts w:cstheme="minorHAnsi"/>
          <w:sz w:val="24"/>
          <w:szCs w:val="24"/>
        </w:rPr>
        <w:t xml:space="preserve"> </w:t>
      </w:r>
      <w:r w:rsidR="00E52B2C">
        <w:rPr>
          <w:rFonts w:cstheme="minorHAnsi"/>
          <w:sz w:val="24"/>
          <w:szCs w:val="24"/>
        </w:rPr>
        <w:t xml:space="preserve">It was AGREED to defer the election of the Vice Chairman until Cllr Johnny </w:t>
      </w:r>
      <w:bookmarkStart w:id="0" w:name="_GoBack"/>
      <w:bookmarkEnd w:id="0"/>
      <w:r w:rsidR="00E52B2C">
        <w:rPr>
          <w:rFonts w:cstheme="minorHAnsi"/>
          <w:sz w:val="24"/>
          <w:szCs w:val="24"/>
        </w:rPr>
        <w:t>Lynes was present.</w:t>
      </w:r>
    </w:p>
    <w:p w14:paraId="5043A12B" w14:textId="52D81B7E" w:rsidR="00771ADE" w:rsidRPr="00E22592" w:rsidRDefault="00771ADE" w:rsidP="00E22592">
      <w:pPr>
        <w:pStyle w:val="ListParagraph"/>
        <w:numPr>
          <w:ilvl w:val="0"/>
          <w:numId w:val="2"/>
        </w:numPr>
        <w:spacing w:after="0" w:line="240" w:lineRule="auto"/>
        <w:ind w:left="283" w:right="113"/>
        <w:rPr>
          <w:rFonts w:cstheme="minorHAnsi"/>
          <w:sz w:val="24"/>
          <w:szCs w:val="24"/>
        </w:rPr>
      </w:pPr>
      <w:r w:rsidRPr="00771ADE">
        <w:rPr>
          <w:rFonts w:cstheme="minorHAnsi"/>
          <w:sz w:val="24"/>
          <w:szCs w:val="24"/>
        </w:rPr>
        <w:t xml:space="preserve"> </w:t>
      </w:r>
      <w:r w:rsidRPr="00E22592">
        <w:rPr>
          <w:rFonts w:cstheme="minorHAnsi"/>
          <w:b/>
          <w:sz w:val="24"/>
          <w:szCs w:val="24"/>
        </w:rPr>
        <w:t>MINUTES</w:t>
      </w:r>
      <w:r w:rsidRPr="00771ADE">
        <w:rPr>
          <w:rFonts w:cstheme="minorHAnsi"/>
          <w:sz w:val="24"/>
          <w:szCs w:val="24"/>
        </w:rPr>
        <w:t xml:space="preserve"> </w:t>
      </w:r>
      <w:r w:rsidR="00E22592">
        <w:rPr>
          <w:rFonts w:cstheme="minorHAnsi"/>
          <w:sz w:val="24"/>
          <w:szCs w:val="24"/>
        </w:rPr>
        <w:t>–</w:t>
      </w:r>
      <w:r w:rsidRPr="00771ADE">
        <w:rPr>
          <w:rFonts w:cstheme="minorHAnsi"/>
          <w:sz w:val="24"/>
          <w:szCs w:val="24"/>
        </w:rPr>
        <w:t xml:space="preserve"> </w:t>
      </w:r>
      <w:r w:rsidR="00E22592" w:rsidRPr="00E22592">
        <w:rPr>
          <w:rFonts w:cstheme="minorHAnsi"/>
          <w:sz w:val="24"/>
          <w:szCs w:val="24"/>
        </w:rPr>
        <w:t>After consideration the Minutes of the meeting</w:t>
      </w:r>
      <w:r w:rsidRPr="00E22592">
        <w:rPr>
          <w:rFonts w:cstheme="minorHAnsi"/>
          <w:sz w:val="24"/>
          <w:szCs w:val="24"/>
        </w:rPr>
        <w:t xml:space="preserve"> held on 2</w:t>
      </w:r>
      <w:r w:rsidR="00E52B2C">
        <w:rPr>
          <w:rFonts w:cstheme="minorHAnsi"/>
          <w:sz w:val="24"/>
          <w:szCs w:val="24"/>
        </w:rPr>
        <w:t>9</w:t>
      </w:r>
      <w:r w:rsidRPr="00E22592">
        <w:rPr>
          <w:rFonts w:cstheme="minorHAnsi"/>
          <w:sz w:val="24"/>
          <w:szCs w:val="24"/>
          <w:vertAlign w:val="superscript"/>
        </w:rPr>
        <w:t>th</w:t>
      </w:r>
      <w:r w:rsidRPr="00E22592">
        <w:rPr>
          <w:rFonts w:cstheme="minorHAnsi"/>
          <w:sz w:val="24"/>
          <w:szCs w:val="24"/>
        </w:rPr>
        <w:t xml:space="preserve"> </w:t>
      </w:r>
      <w:r w:rsidR="00E52B2C">
        <w:rPr>
          <w:rFonts w:cstheme="minorHAnsi"/>
          <w:sz w:val="24"/>
          <w:szCs w:val="24"/>
        </w:rPr>
        <w:t>November 2017</w:t>
      </w:r>
      <w:r w:rsidR="00E22592" w:rsidRPr="00E22592">
        <w:rPr>
          <w:rFonts w:cstheme="minorHAnsi"/>
          <w:sz w:val="24"/>
          <w:szCs w:val="24"/>
        </w:rPr>
        <w:t xml:space="preserve"> were approved and signed accordingly</w:t>
      </w:r>
      <w:r w:rsidRPr="00E22592">
        <w:rPr>
          <w:rFonts w:cstheme="minorHAnsi"/>
          <w:sz w:val="24"/>
          <w:szCs w:val="24"/>
        </w:rPr>
        <w:t xml:space="preserve">. </w:t>
      </w:r>
    </w:p>
    <w:p w14:paraId="4D8ABCC5" w14:textId="1E68456C" w:rsidR="00771ADE" w:rsidRPr="00DE167D" w:rsidRDefault="00771ADE" w:rsidP="00E22592">
      <w:pPr>
        <w:pStyle w:val="ListParagraph"/>
        <w:numPr>
          <w:ilvl w:val="0"/>
          <w:numId w:val="2"/>
        </w:numPr>
        <w:spacing w:after="0" w:line="240" w:lineRule="auto"/>
        <w:ind w:left="283" w:right="113"/>
        <w:rPr>
          <w:rFonts w:cstheme="minorHAnsi"/>
          <w:sz w:val="24"/>
          <w:szCs w:val="24"/>
        </w:rPr>
      </w:pPr>
      <w:r w:rsidRPr="00DE167D">
        <w:rPr>
          <w:rFonts w:cstheme="minorHAnsi"/>
          <w:b/>
          <w:sz w:val="24"/>
          <w:szCs w:val="24"/>
        </w:rPr>
        <w:t>TO RECEIVE UPDATE ON ITEMS FROM THE MINUTES</w:t>
      </w:r>
      <w:r w:rsidR="00DE167D">
        <w:rPr>
          <w:rFonts w:cstheme="minorHAnsi"/>
          <w:b/>
          <w:sz w:val="24"/>
          <w:szCs w:val="24"/>
        </w:rPr>
        <w:t xml:space="preserve">.  </w:t>
      </w:r>
      <w:r w:rsidR="00DE167D" w:rsidRPr="00DE167D">
        <w:rPr>
          <w:rFonts w:cstheme="minorHAnsi"/>
          <w:sz w:val="24"/>
          <w:szCs w:val="24"/>
        </w:rPr>
        <w:t>The Clerk informed the meeting that the</w:t>
      </w:r>
      <w:r w:rsidR="00E52B2C">
        <w:rPr>
          <w:rFonts w:cstheme="minorHAnsi"/>
          <w:sz w:val="24"/>
          <w:szCs w:val="24"/>
        </w:rPr>
        <w:t xml:space="preserve"> change to the signing arrangements had been </w:t>
      </w:r>
      <w:r w:rsidR="0095180B">
        <w:rPr>
          <w:rFonts w:cstheme="minorHAnsi"/>
          <w:sz w:val="24"/>
          <w:szCs w:val="24"/>
        </w:rPr>
        <w:t>accepted</w:t>
      </w:r>
      <w:r w:rsidR="008B085A">
        <w:rPr>
          <w:rFonts w:cstheme="minorHAnsi"/>
          <w:sz w:val="24"/>
          <w:szCs w:val="24"/>
        </w:rPr>
        <w:t xml:space="preserve"> by</w:t>
      </w:r>
      <w:r w:rsidR="00E52B2C">
        <w:rPr>
          <w:rFonts w:cstheme="minorHAnsi"/>
          <w:sz w:val="24"/>
          <w:szCs w:val="24"/>
        </w:rPr>
        <w:t xml:space="preserve"> Barclays Bank</w:t>
      </w:r>
      <w:r w:rsidR="0095180B">
        <w:rPr>
          <w:rFonts w:cstheme="minorHAnsi"/>
          <w:sz w:val="24"/>
          <w:szCs w:val="24"/>
        </w:rPr>
        <w:t xml:space="preserve"> and the next stage would be online banking.  This should be in place within a few weeks and it was AGREED that payments for the </w:t>
      </w:r>
      <w:r w:rsidR="008B085A">
        <w:rPr>
          <w:rFonts w:cstheme="minorHAnsi"/>
          <w:sz w:val="24"/>
          <w:szCs w:val="24"/>
        </w:rPr>
        <w:t xml:space="preserve">bus stop </w:t>
      </w:r>
      <w:r w:rsidR="0095180B">
        <w:rPr>
          <w:rFonts w:cstheme="minorHAnsi"/>
          <w:sz w:val="24"/>
          <w:szCs w:val="24"/>
        </w:rPr>
        <w:t>flowers and associated works, if received before the next meeting</w:t>
      </w:r>
      <w:r w:rsidR="008B085A">
        <w:rPr>
          <w:rFonts w:cstheme="minorHAnsi"/>
          <w:sz w:val="24"/>
          <w:szCs w:val="24"/>
        </w:rPr>
        <w:t>,</w:t>
      </w:r>
      <w:r w:rsidR="0095180B">
        <w:rPr>
          <w:rFonts w:cstheme="minorHAnsi"/>
          <w:sz w:val="24"/>
          <w:szCs w:val="24"/>
        </w:rPr>
        <w:t xml:space="preserve"> should be paid online.  </w:t>
      </w:r>
    </w:p>
    <w:p w14:paraId="58EC8894" w14:textId="61743B1F" w:rsidR="00771ADE" w:rsidRPr="0095180B" w:rsidRDefault="00771ADE" w:rsidP="00253858">
      <w:pPr>
        <w:pStyle w:val="ListParagraph"/>
        <w:numPr>
          <w:ilvl w:val="0"/>
          <w:numId w:val="2"/>
        </w:numPr>
        <w:spacing w:after="0" w:line="240" w:lineRule="auto"/>
        <w:ind w:left="283" w:right="113"/>
        <w:rPr>
          <w:rFonts w:cstheme="minorHAnsi"/>
          <w:sz w:val="24"/>
          <w:szCs w:val="24"/>
        </w:rPr>
      </w:pPr>
      <w:r w:rsidRPr="0095180B">
        <w:rPr>
          <w:rFonts w:cstheme="minorHAnsi"/>
          <w:b/>
          <w:i/>
          <w:sz w:val="24"/>
          <w:szCs w:val="24"/>
        </w:rPr>
        <w:t xml:space="preserve"> </w:t>
      </w:r>
      <w:r w:rsidRPr="0095180B">
        <w:rPr>
          <w:rFonts w:cstheme="minorHAnsi"/>
          <w:b/>
          <w:sz w:val="24"/>
          <w:szCs w:val="24"/>
        </w:rPr>
        <w:t>REPORTS</w:t>
      </w:r>
      <w:r w:rsidRPr="0095180B">
        <w:rPr>
          <w:rFonts w:cstheme="minorHAnsi"/>
          <w:i/>
          <w:sz w:val="24"/>
          <w:szCs w:val="24"/>
        </w:rPr>
        <w:t xml:space="preserve"> – To receive reports from the District &amp; County Councillors and the Police</w:t>
      </w:r>
      <w:r w:rsidR="00DE167D" w:rsidRPr="0095180B">
        <w:rPr>
          <w:rFonts w:cstheme="minorHAnsi"/>
          <w:i/>
          <w:sz w:val="24"/>
          <w:szCs w:val="24"/>
        </w:rPr>
        <w:t xml:space="preserve">.  </w:t>
      </w:r>
      <w:r w:rsidR="00DE167D" w:rsidRPr="0095180B">
        <w:rPr>
          <w:rFonts w:cstheme="minorHAnsi"/>
          <w:sz w:val="24"/>
          <w:szCs w:val="24"/>
        </w:rPr>
        <w:t xml:space="preserve">All reports had been previously </w:t>
      </w:r>
      <w:r w:rsidR="003F225C" w:rsidRPr="0095180B">
        <w:rPr>
          <w:rFonts w:cstheme="minorHAnsi"/>
          <w:sz w:val="24"/>
          <w:szCs w:val="24"/>
        </w:rPr>
        <w:t>circulated</w:t>
      </w:r>
      <w:r w:rsidR="00DE167D" w:rsidRPr="0095180B">
        <w:rPr>
          <w:rFonts w:cstheme="minorHAnsi"/>
          <w:sz w:val="24"/>
          <w:szCs w:val="24"/>
        </w:rPr>
        <w:t xml:space="preserve"> a</w:t>
      </w:r>
      <w:r w:rsidR="003F225C" w:rsidRPr="0095180B">
        <w:rPr>
          <w:rFonts w:cstheme="minorHAnsi"/>
          <w:sz w:val="24"/>
          <w:szCs w:val="24"/>
        </w:rPr>
        <w:t>nd</w:t>
      </w:r>
      <w:r w:rsidR="00DE167D" w:rsidRPr="0095180B">
        <w:rPr>
          <w:rFonts w:cstheme="minorHAnsi"/>
          <w:sz w:val="24"/>
          <w:szCs w:val="24"/>
        </w:rPr>
        <w:t xml:space="preserve"> read out during the Annual Parish Meeting</w:t>
      </w:r>
      <w:r w:rsidR="003F225C" w:rsidRPr="0095180B">
        <w:rPr>
          <w:rFonts w:cstheme="minorHAnsi"/>
          <w:sz w:val="24"/>
          <w:szCs w:val="24"/>
        </w:rPr>
        <w:t>.</w:t>
      </w:r>
      <w:r w:rsidR="00DE167D" w:rsidRPr="0095180B">
        <w:rPr>
          <w:rFonts w:cstheme="minorHAnsi"/>
          <w:sz w:val="24"/>
          <w:szCs w:val="24"/>
        </w:rPr>
        <w:t xml:space="preserve"> </w:t>
      </w:r>
      <w:r w:rsidR="0095180B" w:rsidRPr="0095180B">
        <w:rPr>
          <w:rFonts w:cstheme="minorHAnsi"/>
          <w:sz w:val="24"/>
          <w:szCs w:val="24"/>
        </w:rPr>
        <w:t xml:space="preserve">It was AGREED that Police reports would be circulated but not read out at future meetings as the information </w:t>
      </w:r>
      <w:r w:rsidR="008B085A">
        <w:rPr>
          <w:rFonts w:cstheme="minorHAnsi"/>
          <w:sz w:val="24"/>
          <w:szCs w:val="24"/>
        </w:rPr>
        <w:t>therein</w:t>
      </w:r>
      <w:r w:rsidR="0095180B" w:rsidRPr="0095180B">
        <w:rPr>
          <w:rFonts w:cstheme="minorHAnsi"/>
          <w:sz w:val="24"/>
          <w:szCs w:val="24"/>
        </w:rPr>
        <w:t xml:space="preserve"> was too vague </w:t>
      </w:r>
      <w:r w:rsidR="0095180B">
        <w:rPr>
          <w:rFonts w:cstheme="minorHAnsi"/>
          <w:sz w:val="24"/>
          <w:szCs w:val="24"/>
        </w:rPr>
        <w:t>and therefore, of little use.</w:t>
      </w:r>
    </w:p>
    <w:p w14:paraId="729CA834" w14:textId="7EEDB5DE" w:rsidR="0095180B" w:rsidRPr="0095180B" w:rsidRDefault="0095180B" w:rsidP="00E22592">
      <w:pPr>
        <w:pStyle w:val="ListParagraph"/>
        <w:numPr>
          <w:ilvl w:val="0"/>
          <w:numId w:val="2"/>
        </w:numPr>
        <w:spacing w:after="0" w:line="240" w:lineRule="auto"/>
        <w:ind w:left="283" w:right="113"/>
        <w:rPr>
          <w:rFonts w:cstheme="minorHAnsi"/>
          <w:b/>
          <w:i/>
          <w:sz w:val="24"/>
          <w:szCs w:val="24"/>
        </w:rPr>
      </w:pPr>
      <w:r>
        <w:rPr>
          <w:rFonts w:cstheme="minorHAnsi"/>
          <w:b/>
          <w:sz w:val="24"/>
          <w:szCs w:val="24"/>
        </w:rPr>
        <w:t>PLANNING</w:t>
      </w:r>
    </w:p>
    <w:p w14:paraId="006703E8" w14:textId="3840535B" w:rsidR="0095180B" w:rsidRDefault="0095180B" w:rsidP="0095180B">
      <w:pPr>
        <w:pStyle w:val="ListParagraph"/>
        <w:spacing w:after="0" w:line="240" w:lineRule="auto"/>
        <w:ind w:left="283" w:right="113"/>
        <w:rPr>
          <w:rFonts w:cstheme="minorHAnsi"/>
          <w:i/>
          <w:sz w:val="24"/>
          <w:szCs w:val="24"/>
        </w:rPr>
      </w:pPr>
      <w:r w:rsidRPr="0095180B">
        <w:rPr>
          <w:rFonts w:cstheme="minorHAnsi"/>
          <w:i/>
          <w:sz w:val="24"/>
          <w:szCs w:val="24"/>
        </w:rPr>
        <w:t xml:space="preserve">Applications Received: </w:t>
      </w:r>
    </w:p>
    <w:p w14:paraId="16CAAE17" w14:textId="35E988E0" w:rsidR="0095180B" w:rsidRDefault="0095180B" w:rsidP="0095180B">
      <w:pPr>
        <w:pStyle w:val="ListParagraph"/>
        <w:spacing w:after="0" w:line="240" w:lineRule="auto"/>
        <w:ind w:left="283" w:right="113"/>
        <w:rPr>
          <w:rFonts w:cstheme="minorHAnsi"/>
          <w:i/>
          <w:sz w:val="24"/>
          <w:szCs w:val="24"/>
        </w:rPr>
      </w:pPr>
      <w:r>
        <w:rPr>
          <w:rFonts w:cstheme="minorHAnsi"/>
          <w:i/>
          <w:sz w:val="24"/>
          <w:szCs w:val="24"/>
        </w:rPr>
        <w:t xml:space="preserve">PF/18/0074    </w:t>
      </w:r>
      <w:r w:rsidR="00CE3F5D">
        <w:rPr>
          <w:rFonts w:cstheme="minorHAnsi"/>
          <w:i/>
          <w:sz w:val="24"/>
          <w:szCs w:val="24"/>
        </w:rPr>
        <w:t>The Firs, Beechwood Ave. Single Storey Ext</w:t>
      </w:r>
      <w:r>
        <w:rPr>
          <w:rFonts w:cstheme="minorHAnsi"/>
          <w:i/>
          <w:sz w:val="24"/>
          <w:szCs w:val="24"/>
        </w:rPr>
        <w:t xml:space="preserve"> </w:t>
      </w:r>
      <w:r w:rsidR="008B085A">
        <w:rPr>
          <w:rFonts w:cstheme="minorHAnsi"/>
          <w:i/>
          <w:sz w:val="24"/>
          <w:szCs w:val="24"/>
        </w:rPr>
        <w:t xml:space="preserve">- </w:t>
      </w:r>
      <w:r>
        <w:rPr>
          <w:rFonts w:cstheme="minorHAnsi"/>
          <w:i/>
          <w:sz w:val="24"/>
          <w:szCs w:val="24"/>
        </w:rPr>
        <w:t>N</w:t>
      </w:r>
      <w:r w:rsidR="008B085A">
        <w:rPr>
          <w:rFonts w:cstheme="minorHAnsi"/>
          <w:i/>
          <w:sz w:val="24"/>
          <w:szCs w:val="24"/>
        </w:rPr>
        <w:t>o</w:t>
      </w:r>
      <w:r>
        <w:rPr>
          <w:rFonts w:cstheme="minorHAnsi"/>
          <w:i/>
          <w:sz w:val="24"/>
          <w:szCs w:val="24"/>
        </w:rPr>
        <w:t xml:space="preserve"> Objection</w:t>
      </w:r>
    </w:p>
    <w:p w14:paraId="3A2DCB88" w14:textId="1244B16D" w:rsidR="0095180B" w:rsidRPr="0095180B" w:rsidRDefault="0095180B" w:rsidP="0095180B">
      <w:pPr>
        <w:pStyle w:val="ListParagraph"/>
        <w:spacing w:after="0" w:line="240" w:lineRule="auto"/>
        <w:ind w:left="283" w:right="113"/>
        <w:rPr>
          <w:rFonts w:cstheme="minorHAnsi"/>
          <w:i/>
          <w:sz w:val="24"/>
          <w:szCs w:val="24"/>
        </w:rPr>
      </w:pPr>
      <w:r>
        <w:rPr>
          <w:rFonts w:cstheme="minorHAnsi"/>
          <w:i/>
          <w:sz w:val="24"/>
          <w:szCs w:val="24"/>
        </w:rPr>
        <w:t xml:space="preserve">PF/18/0709   </w:t>
      </w:r>
      <w:r w:rsidR="00CE3F5D">
        <w:rPr>
          <w:rFonts w:cstheme="minorHAnsi"/>
          <w:i/>
          <w:sz w:val="24"/>
          <w:szCs w:val="24"/>
        </w:rPr>
        <w:t xml:space="preserve">Edgewood Cottage, </w:t>
      </w:r>
      <w:proofErr w:type="gramStart"/>
      <w:r w:rsidR="00CE3F5D">
        <w:rPr>
          <w:rFonts w:cstheme="minorHAnsi"/>
          <w:i/>
          <w:sz w:val="24"/>
          <w:szCs w:val="24"/>
        </w:rPr>
        <w:t xml:space="preserve">Extension </w:t>
      </w:r>
      <w:r w:rsidR="008B085A">
        <w:rPr>
          <w:rFonts w:cstheme="minorHAnsi"/>
          <w:i/>
          <w:sz w:val="24"/>
          <w:szCs w:val="24"/>
        </w:rPr>
        <w:t xml:space="preserve"> -</w:t>
      </w:r>
      <w:proofErr w:type="gramEnd"/>
      <w:r>
        <w:rPr>
          <w:rFonts w:cstheme="minorHAnsi"/>
          <w:i/>
          <w:sz w:val="24"/>
          <w:szCs w:val="24"/>
        </w:rPr>
        <w:t xml:space="preserve">  No Objection</w:t>
      </w:r>
    </w:p>
    <w:p w14:paraId="07DBFEF7" w14:textId="60D5BA91" w:rsidR="0095180B" w:rsidRPr="0095180B" w:rsidRDefault="0095180B" w:rsidP="00E22592">
      <w:pPr>
        <w:pStyle w:val="ListParagraph"/>
        <w:numPr>
          <w:ilvl w:val="0"/>
          <w:numId w:val="2"/>
        </w:numPr>
        <w:spacing w:after="0" w:line="240" w:lineRule="auto"/>
        <w:ind w:left="283" w:right="113"/>
        <w:rPr>
          <w:rFonts w:cstheme="minorHAnsi"/>
          <w:b/>
          <w:i/>
          <w:sz w:val="24"/>
          <w:szCs w:val="24"/>
        </w:rPr>
      </w:pPr>
      <w:r>
        <w:rPr>
          <w:rFonts w:cstheme="minorHAnsi"/>
          <w:b/>
          <w:sz w:val="24"/>
          <w:szCs w:val="24"/>
        </w:rPr>
        <w:t xml:space="preserve">HIGHWAYS AND TRANSPORT </w:t>
      </w:r>
      <w:r w:rsidRPr="0095180B">
        <w:rPr>
          <w:rFonts w:cstheme="minorHAnsi"/>
          <w:sz w:val="24"/>
          <w:szCs w:val="24"/>
        </w:rPr>
        <w:t>– No further matters to report</w:t>
      </w:r>
    </w:p>
    <w:p w14:paraId="74C854D9" w14:textId="32B84334" w:rsidR="0095180B" w:rsidRPr="0095180B" w:rsidRDefault="0095180B" w:rsidP="0095180B">
      <w:pPr>
        <w:pStyle w:val="ListParagraph"/>
        <w:spacing w:after="0" w:line="240" w:lineRule="auto"/>
        <w:ind w:left="283" w:right="113"/>
        <w:rPr>
          <w:rFonts w:cstheme="minorHAnsi"/>
          <w:sz w:val="24"/>
          <w:szCs w:val="24"/>
        </w:rPr>
      </w:pPr>
    </w:p>
    <w:p w14:paraId="05407647" w14:textId="2116EF03" w:rsidR="00771ADE" w:rsidRPr="00DE167D" w:rsidRDefault="00771ADE" w:rsidP="00E22592">
      <w:pPr>
        <w:pStyle w:val="ListParagraph"/>
        <w:numPr>
          <w:ilvl w:val="0"/>
          <w:numId w:val="2"/>
        </w:numPr>
        <w:spacing w:after="0" w:line="240" w:lineRule="auto"/>
        <w:ind w:left="283" w:right="113"/>
        <w:rPr>
          <w:rFonts w:cstheme="minorHAnsi"/>
          <w:b/>
          <w:i/>
          <w:sz w:val="24"/>
          <w:szCs w:val="24"/>
        </w:rPr>
      </w:pPr>
      <w:r w:rsidRPr="00DE167D">
        <w:rPr>
          <w:rFonts w:cstheme="minorHAnsi"/>
          <w:b/>
          <w:sz w:val="24"/>
          <w:szCs w:val="24"/>
        </w:rPr>
        <w:t>FINANCE</w:t>
      </w:r>
      <w:r w:rsidR="001863F8" w:rsidRPr="00DE167D">
        <w:rPr>
          <w:rFonts w:cstheme="minorHAnsi"/>
          <w:b/>
          <w:sz w:val="24"/>
          <w:szCs w:val="24"/>
        </w:rPr>
        <w:t>&amp; GOVERNANCE</w:t>
      </w:r>
      <w:r w:rsidRPr="00DE167D">
        <w:rPr>
          <w:rFonts w:cstheme="minorHAnsi"/>
          <w:b/>
          <w:sz w:val="24"/>
          <w:szCs w:val="24"/>
        </w:rPr>
        <w:t xml:space="preserve"> </w:t>
      </w:r>
    </w:p>
    <w:p w14:paraId="15063379" w14:textId="2A205AA4" w:rsidR="00771ADE" w:rsidRPr="00771ADE" w:rsidRDefault="00771ADE" w:rsidP="00E22592">
      <w:pPr>
        <w:numPr>
          <w:ilvl w:val="1"/>
          <w:numId w:val="2"/>
        </w:numPr>
        <w:tabs>
          <w:tab w:val="clear" w:pos="927"/>
          <w:tab w:val="num" w:pos="1440"/>
        </w:tabs>
        <w:spacing w:after="0" w:line="240" w:lineRule="auto"/>
        <w:ind w:left="283" w:right="113"/>
        <w:rPr>
          <w:rFonts w:cstheme="minorHAnsi"/>
          <w:i/>
          <w:sz w:val="24"/>
          <w:szCs w:val="24"/>
        </w:rPr>
      </w:pPr>
      <w:r w:rsidRPr="00771ADE">
        <w:rPr>
          <w:rFonts w:cstheme="minorHAnsi"/>
          <w:i/>
          <w:sz w:val="24"/>
          <w:szCs w:val="24"/>
        </w:rPr>
        <w:t>To consider and Approve the Annual Governance Statement</w:t>
      </w:r>
      <w:r w:rsidR="00DE167D">
        <w:rPr>
          <w:rFonts w:cstheme="minorHAnsi"/>
          <w:i/>
          <w:sz w:val="24"/>
          <w:szCs w:val="24"/>
        </w:rPr>
        <w:t xml:space="preserve">. </w:t>
      </w:r>
      <w:r w:rsidR="00DE167D" w:rsidRPr="00DE167D">
        <w:rPr>
          <w:rFonts w:cstheme="minorHAnsi"/>
          <w:b/>
          <w:sz w:val="24"/>
          <w:szCs w:val="24"/>
        </w:rPr>
        <w:t>Approved</w:t>
      </w:r>
    </w:p>
    <w:p w14:paraId="29F16CD8" w14:textId="22047497" w:rsidR="00771ADE" w:rsidRPr="00190A82" w:rsidRDefault="00771ADE" w:rsidP="00E22592">
      <w:pPr>
        <w:pStyle w:val="ListParagraph"/>
        <w:numPr>
          <w:ilvl w:val="1"/>
          <w:numId w:val="2"/>
        </w:numPr>
        <w:tabs>
          <w:tab w:val="clear" w:pos="927"/>
          <w:tab w:val="num" w:pos="1440"/>
        </w:tabs>
        <w:spacing w:after="0" w:line="240" w:lineRule="auto"/>
        <w:ind w:left="283" w:right="113"/>
        <w:rPr>
          <w:rFonts w:cstheme="minorHAnsi"/>
          <w:sz w:val="24"/>
          <w:szCs w:val="24"/>
        </w:rPr>
      </w:pPr>
      <w:r w:rsidRPr="00771ADE">
        <w:rPr>
          <w:rFonts w:cstheme="minorHAnsi"/>
          <w:i/>
          <w:sz w:val="24"/>
          <w:szCs w:val="24"/>
        </w:rPr>
        <w:t>To consider and approve the Accounting Statement for 20117/2018</w:t>
      </w:r>
      <w:r w:rsidR="00DE167D">
        <w:rPr>
          <w:rFonts w:cstheme="minorHAnsi"/>
          <w:i/>
          <w:sz w:val="24"/>
          <w:szCs w:val="24"/>
        </w:rPr>
        <w:t xml:space="preserve">. </w:t>
      </w:r>
      <w:r w:rsidR="00DE167D" w:rsidRPr="00190A82">
        <w:rPr>
          <w:rFonts w:cstheme="minorHAnsi"/>
          <w:b/>
          <w:sz w:val="24"/>
          <w:szCs w:val="24"/>
        </w:rPr>
        <w:t>Approved</w:t>
      </w:r>
    </w:p>
    <w:p w14:paraId="2DE963AD" w14:textId="54802BDD" w:rsidR="00771ADE" w:rsidRPr="00DE167D" w:rsidRDefault="00771ADE" w:rsidP="00E22592">
      <w:pPr>
        <w:pStyle w:val="ListParagraph"/>
        <w:numPr>
          <w:ilvl w:val="1"/>
          <w:numId w:val="2"/>
        </w:numPr>
        <w:tabs>
          <w:tab w:val="clear" w:pos="927"/>
          <w:tab w:val="num" w:pos="1440"/>
        </w:tabs>
        <w:spacing w:after="0" w:line="240" w:lineRule="auto"/>
        <w:ind w:left="283" w:right="113"/>
        <w:rPr>
          <w:rFonts w:cstheme="minorHAnsi"/>
          <w:sz w:val="24"/>
          <w:szCs w:val="24"/>
        </w:rPr>
      </w:pPr>
      <w:r w:rsidRPr="00771ADE">
        <w:rPr>
          <w:rFonts w:cstheme="minorHAnsi"/>
          <w:i/>
          <w:sz w:val="24"/>
          <w:szCs w:val="24"/>
        </w:rPr>
        <w:t>To consider the Internal Auditor’s Report</w:t>
      </w:r>
      <w:r w:rsidR="00DE167D">
        <w:rPr>
          <w:rFonts w:cstheme="minorHAnsi"/>
          <w:i/>
          <w:sz w:val="24"/>
          <w:szCs w:val="24"/>
        </w:rPr>
        <w:t xml:space="preserve">.  </w:t>
      </w:r>
      <w:r w:rsidR="00DE167D" w:rsidRPr="00DE167D">
        <w:rPr>
          <w:rFonts w:cstheme="minorHAnsi"/>
          <w:sz w:val="24"/>
          <w:szCs w:val="24"/>
        </w:rPr>
        <w:t xml:space="preserve">The </w:t>
      </w:r>
      <w:r w:rsidR="00190A82">
        <w:rPr>
          <w:rFonts w:cstheme="minorHAnsi"/>
          <w:sz w:val="24"/>
          <w:szCs w:val="24"/>
        </w:rPr>
        <w:t>Internal</w:t>
      </w:r>
      <w:r w:rsidR="00DE167D" w:rsidRPr="00DE167D">
        <w:rPr>
          <w:rFonts w:cstheme="minorHAnsi"/>
          <w:sz w:val="24"/>
          <w:szCs w:val="24"/>
        </w:rPr>
        <w:t xml:space="preserve"> Auditor</w:t>
      </w:r>
      <w:r w:rsidR="00190A82">
        <w:rPr>
          <w:rFonts w:cstheme="minorHAnsi"/>
          <w:sz w:val="24"/>
          <w:szCs w:val="24"/>
        </w:rPr>
        <w:t>’</w:t>
      </w:r>
      <w:r w:rsidR="00DE167D" w:rsidRPr="00DE167D">
        <w:rPr>
          <w:rFonts w:cstheme="minorHAnsi"/>
          <w:sz w:val="24"/>
          <w:szCs w:val="24"/>
        </w:rPr>
        <w:t xml:space="preserve">s report was </w:t>
      </w:r>
      <w:r w:rsidR="00DE167D" w:rsidRPr="00DE167D">
        <w:rPr>
          <w:rFonts w:cstheme="minorHAnsi"/>
          <w:b/>
          <w:sz w:val="24"/>
          <w:szCs w:val="24"/>
        </w:rPr>
        <w:t>Approved</w:t>
      </w:r>
    </w:p>
    <w:p w14:paraId="6DA1A914" w14:textId="6555F1B2" w:rsidR="00771ADE" w:rsidRPr="00DE167D" w:rsidRDefault="00771ADE" w:rsidP="00E22592">
      <w:pPr>
        <w:pStyle w:val="ListParagraph"/>
        <w:numPr>
          <w:ilvl w:val="1"/>
          <w:numId w:val="2"/>
        </w:numPr>
        <w:tabs>
          <w:tab w:val="clear" w:pos="927"/>
          <w:tab w:val="num" w:pos="1440"/>
        </w:tabs>
        <w:spacing w:after="0" w:line="240" w:lineRule="auto"/>
        <w:ind w:left="283" w:right="113"/>
        <w:rPr>
          <w:rFonts w:cstheme="minorHAnsi"/>
          <w:b/>
          <w:sz w:val="24"/>
          <w:szCs w:val="24"/>
        </w:rPr>
      </w:pPr>
      <w:r w:rsidRPr="00771ADE">
        <w:rPr>
          <w:rFonts w:cstheme="minorHAnsi"/>
          <w:i/>
          <w:sz w:val="24"/>
          <w:szCs w:val="24"/>
        </w:rPr>
        <w:t>To consider and approve Insurance cover for 2018/19</w:t>
      </w:r>
      <w:r w:rsidR="00DE167D">
        <w:rPr>
          <w:rFonts w:cstheme="minorHAnsi"/>
          <w:i/>
          <w:sz w:val="24"/>
          <w:szCs w:val="24"/>
        </w:rPr>
        <w:t xml:space="preserve"> </w:t>
      </w:r>
      <w:r w:rsidR="00DE167D" w:rsidRPr="00DE167D">
        <w:rPr>
          <w:rFonts w:cstheme="minorHAnsi"/>
          <w:b/>
          <w:sz w:val="24"/>
          <w:szCs w:val="24"/>
        </w:rPr>
        <w:t>Approved</w:t>
      </w:r>
    </w:p>
    <w:p w14:paraId="3A507EF2" w14:textId="17BC9CCA" w:rsidR="00190A82" w:rsidRPr="00190A82" w:rsidRDefault="00190A82" w:rsidP="00E22592">
      <w:pPr>
        <w:pStyle w:val="ListParagraph"/>
        <w:numPr>
          <w:ilvl w:val="1"/>
          <w:numId w:val="2"/>
        </w:numPr>
        <w:tabs>
          <w:tab w:val="clear" w:pos="927"/>
          <w:tab w:val="num" w:pos="1440"/>
        </w:tabs>
        <w:spacing w:after="0" w:line="240" w:lineRule="auto"/>
        <w:ind w:left="283" w:right="113"/>
        <w:rPr>
          <w:rFonts w:cstheme="minorHAnsi"/>
          <w:b/>
          <w:sz w:val="24"/>
          <w:szCs w:val="24"/>
        </w:rPr>
      </w:pPr>
      <w:r>
        <w:rPr>
          <w:rFonts w:cstheme="minorHAnsi"/>
          <w:i/>
          <w:sz w:val="24"/>
          <w:szCs w:val="24"/>
        </w:rPr>
        <w:t>To consider the GDPR Policy and to appoint the Clerk as DPO</w:t>
      </w:r>
      <w:r w:rsidRPr="00190A82">
        <w:rPr>
          <w:rFonts w:cstheme="minorHAnsi"/>
          <w:b/>
          <w:sz w:val="24"/>
          <w:szCs w:val="24"/>
        </w:rPr>
        <w:t>.  Approved</w:t>
      </w:r>
    </w:p>
    <w:p w14:paraId="6DE05E2C" w14:textId="11711572" w:rsidR="00771ADE" w:rsidRDefault="00771ADE" w:rsidP="00E22592">
      <w:pPr>
        <w:pStyle w:val="ListParagraph"/>
        <w:numPr>
          <w:ilvl w:val="1"/>
          <w:numId w:val="2"/>
        </w:numPr>
        <w:tabs>
          <w:tab w:val="clear" w:pos="927"/>
          <w:tab w:val="num" w:pos="1440"/>
        </w:tabs>
        <w:spacing w:after="0" w:line="240" w:lineRule="auto"/>
        <w:ind w:left="283" w:right="113"/>
        <w:rPr>
          <w:rFonts w:cstheme="minorHAnsi"/>
          <w:sz w:val="24"/>
          <w:szCs w:val="24"/>
        </w:rPr>
      </w:pPr>
      <w:r w:rsidRPr="00771ADE">
        <w:rPr>
          <w:rFonts w:cstheme="minorHAnsi"/>
          <w:i/>
          <w:sz w:val="24"/>
          <w:szCs w:val="24"/>
        </w:rPr>
        <w:t>To consider and resolve whether to approve outstanding invoices for payment</w:t>
      </w:r>
      <w:r w:rsidRPr="00DE167D">
        <w:rPr>
          <w:rFonts w:cstheme="minorHAnsi"/>
          <w:sz w:val="24"/>
          <w:szCs w:val="24"/>
        </w:rPr>
        <w:t>.</w:t>
      </w:r>
      <w:r w:rsidR="00DE167D" w:rsidRPr="00DE167D">
        <w:rPr>
          <w:rFonts w:cstheme="minorHAnsi"/>
          <w:sz w:val="24"/>
          <w:szCs w:val="24"/>
        </w:rPr>
        <w:t xml:space="preserve"> The following invoices were approved for payment</w:t>
      </w:r>
      <w:r w:rsidR="00DE167D">
        <w:rPr>
          <w:rFonts w:cstheme="minorHAnsi"/>
          <w:sz w:val="24"/>
          <w:szCs w:val="24"/>
        </w:rPr>
        <w:t>:</w:t>
      </w:r>
    </w:p>
    <w:p w14:paraId="1C28C8E7" w14:textId="220FACB2" w:rsidR="00DE167D" w:rsidRPr="003F225C" w:rsidRDefault="00190A82" w:rsidP="00DE167D">
      <w:pPr>
        <w:pStyle w:val="ListParagraph"/>
        <w:spacing w:after="0" w:line="240" w:lineRule="auto"/>
        <w:ind w:left="283" w:right="113"/>
        <w:rPr>
          <w:rFonts w:cstheme="minorHAnsi"/>
          <w:sz w:val="24"/>
          <w:szCs w:val="24"/>
        </w:rPr>
      </w:pPr>
      <w:r>
        <w:rPr>
          <w:rFonts w:cstheme="minorHAnsi"/>
          <w:sz w:val="24"/>
          <w:szCs w:val="24"/>
        </w:rPr>
        <w:t xml:space="preserve">S </w:t>
      </w:r>
      <w:proofErr w:type="spellStart"/>
      <w:r>
        <w:rPr>
          <w:rFonts w:cstheme="minorHAnsi"/>
          <w:sz w:val="24"/>
          <w:szCs w:val="24"/>
        </w:rPr>
        <w:t>Meakins</w:t>
      </w:r>
      <w:proofErr w:type="spellEnd"/>
      <w:r>
        <w:rPr>
          <w:rFonts w:cstheme="minorHAnsi"/>
          <w:sz w:val="24"/>
          <w:szCs w:val="24"/>
        </w:rPr>
        <w:t xml:space="preserve"> (Internal Auditor)</w:t>
      </w:r>
      <w:r w:rsidR="003F225C" w:rsidRPr="003F225C">
        <w:rPr>
          <w:rFonts w:cstheme="minorHAnsi"/>
          <w:sz w:val="24"/>
          <w:szCs w:val="24"/>
        </w:rPr>
        <w:tab/>
      </w:r>
      <w:r w:rsidR="003F225C" w:rsidRPr="003F225C">
        <w:rPr>
          <w:rFonts w:cstheme="minorHAnsi"/>
          <w:sz w:val="24"/>
          <w:szCs w:val="24"/>
        </w:rPr>
        <w:tab/>
      </w:r>
      <w:r w:rsidR="003F225C" w:rsidRPr="003F225C">
        <w:rPr>
          <w:rFonts w:cstheme="minorHAnsi"/>
          <w:sz w:val="24"/>
          <w:szCs w:val="24"/>
        </w:rPr>
        <w:tab/>
      </w:r>
      <w:r w:rsidR="003F225C" w:rsidRPr="003F225C">
        <w:rPr>
          <w:rFonts w:cstheme="minorHAnsi"/>
          <w:sz w:val="24"/>
          <w:szCs w:val="24"/>
        </w:rPr>
        <w:tab/>
      </w:r>
      <w:r w:rsidR="003F225C" w:rsidRPr="003F225C">
        <w:rPr>
          <w:rFonts w:cstheme="minorHAnsi"/>
          <w:sz w:val="24"/>
          <w:szCs w:val="24"/>
        </w:rPr>
        <w:tab/>
        <w:t>£</w:t>
      </w:r>
      <w:r>
        <w:rPr>
          <w:rFonts w:cstheme="minorHAnsi"/>
          <w:sz w:val="24"/>
          <w:szCs w:val="24"/>
        </w:rPr>
        <w:t>85.00</w:t>
      </w:r>
    </w:p>
    <w:p w14:paraId="51AB6BD4" w14:textId="5729D1A7" w:rsidR="003F225C" w:rsidRDefault="00190A82" w:rsidP="00DE167D">
      <w:pPr>
        <w:pStyle w:val="ListParagraph"/>
        <w:spacing w:after="0" w:line="240" w:lineRule="auto"/>
        <w:ind w:left="283" w:right="113"/>
        <w:rPr>
          <w:rFonts w:cstheme="minorHAnsi"/>
          <w:sz w:val="24"/>
          <w:szCs w:val="24"/>
        </w:rPr>
      </w:pPr>
      <w:r>
        <w:rPr>
          <w:rFonts w:cstheme="minorHAnsi"/>
          <w:sz w:val="24"/>
          <w:szCs w:val="24"/>
        </w:rPr>
        <w:t>NALC</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3F225C">
        <w:rPr>
          <w:rFonts w:cstheme="minorHAnsi"/>
          <w:sz w:val="24"/>
          <w:szCs w:val="24"/>
        </w:rPr>
        <w:tab/>
      </w:r>
      <w:r w:rsidR="003F225C">
        <w:rPr>
          <w:rFonts w:cstheme="minorHAnsi"/>
          <w:sz w:val="24"/>
          <w:szCs w:val="24"/>
        </w:rPr>
        <w:tab/>
      </w:r>
      <w:r w:rsidR="003F225C">
        <w:rPr>
          <w:rFonts w:cstheme="minorHAnsi"/>
          <w:sz w:val="24"/>
          <w:szCs w:val="24"/>
        </w:rPr>
        <w:tab/>
        <w:t>£</w:t>
      </w:r>
      <w:r>
        <w:rPr>
          <w:rFonts w:cstheme="minorHAnsi"/>
          <w:sz w:val="24"/>
          <w:szCs w:val="24"/>
        </w:rPr>
        <w:t>158.94</w:t>
      </w:r>
    </w:p>
    <w:p w14:paraId="1954B34B" w14:textId="520ABDFB" w:rsidR="003F225C" w:rsidRDefault="00190A82" w:rsidP="00DE167D">
      <w:pPr>
        <w:pStyle w:val="ListParagraph"/>
        <w:spacing w:after="0" w:line="240" w:lineRule="auto"/>
        <w:ind w:left="283" w:right="113"/>
        <w:rPr>
          <w:rFonts w:cstheme="minorHAnsi"/>
          <w:sz w:val="24"/>
          <w:szCs w:val="24"/>
        </w:rPr>
      </w:pPr>
      <w:r>
        <w:rPr>
          <w:rFonts w:cstheme="minorHAnsi"/>
          <w:sz w:val="24"/>
          <w:szCs w:val="24"/>
        </w:rPr>
        <w:t>Came &amp; Co Insurance</w:t>
      </w:r>
      <w:r w:rsidR="003F225C">
        <w:rPr>
          <w:rFonts w:cstheme="minorHAnsi"/>
          <w:sz w:val="24"/>
          <w:szCs w:val="24"/>
        </w:rPr>
        <w:tab/>
      </w:r>
      <w:r w:rsidR="003F225C">
        <w:rPr>
          <w:rFonts w:cstheme="minorHAnsi"/>
          <w:sz w:val="24"/>
          <w:szCs w:val="24"/>
        </w:rPr>
        <w:tab/>
      </w:r>
      <w:r w:rsidR="003F225C">
        <w:rPr>
          <w:rFonts w:cstheme="minorHAnsi"/>
          <w:sz w:val="24"/>
          <w:szCs w:val="24"/>
        </w:rPr>
        <w:tab/>
      </w:r>
      <w:r w:rsidR="003F225C">
        <w:rPr>
          <w:rFonts w:cstheme="minorHAnsi"/>
          <w:sz w:val="24"/>
          <w:szCs w:val="24"/>
        </w:rPr>
        <w:tab/>
      </w:r>
      <w:r w:rsidR="003F225C">
        <w:rPr>
          <w:rFonts w:cstheme="minorHAnsi"/>
          <w:sz w:val="24"/>
          <w:szCs w:val="24"/>
        </w:rPr>
        <w:tab/>
      </w:r>
      <w:r w:rsidR="003F225C">
        <w:rPr>
          <w:rFonts w:cstheme="minorHAnsi"/>
          <w:sz w:val="24"/>
          <w:szCs w:val="24"/>
        </w:rPr>
        <w:tab/>
        <w:t>£</w:t>
      </w:r>
      <w:r>
        <w:rPr>
          <w:rFonts w:cstheme="minorHAnsi"/>
          <w:sz w:val="24"/>
          <w:szCs w:val="24"/>
        </w:rPr>
        <w:t>335.00</w:t>
      </w:r>
    </w:p>
    <w:p w14:paraId="7F73DD95" w14:textId="7D2BF1E8" w:rsidR="00933F77" w:rsidRDefault="006C2220" w:rsidP="00DE167D">
      <w:pPr>
        <w:pStyle w:val="ListParagraph"/>
        <w:spacing w:after="0" w:line="240" w:lineRule="auto"/>
        <w:ind w:left="283" w:right="113"/>
        <w:rPr>
          <w:rFonts w:cstheme="minorHAnsi"/>
          <w:sz w:val="24"/>
          <w:szCs w:val="24"/>
        </w:rPr>
      </w:pPr>
      <w:r>
        <w:rPr>
          <w:rFonts w:cstheme="minorHAnsi"/>
          <w:sz w:val="24"/>
          <w:szCs w:val="24"/>
        </w:rPr>
        <w:lastRenderedPageBreak/>
        <w:t>P2/18</w:t>
      </w:r>
    </w:p>
    <w:p w14:paraId="19EC3D8E" w14:textId="77777777" w:rsidR="006C2220" w:rsidRDefault="006C2220" w:rsidP="00DE167D">
      <w:pPr>
        <w:pStyle w:val="ListParagraph"/>
        <w:spacing w:after="0" w:line="240" w:lineRule="auto"/>
        <w:ind w:left="283" w:right="113"/>
        <w:rPr>
          <w:rFonts w:cstheme="minorHAnsi"/>
          <w:sz w:val="24"/>
          <w:szCs w:val="24"/>
        </w:rPr>
      </w:pPr>
    </w:p>
    <w:p w14:paraId="497E1F64" w14:textId="1194404F" w:rsidR="003F225C" w:rsidRDefault="003F225C" w:rsidP="00DE167D">
      <w:pPr>
        <w:pStyle w:val="ListParagraph"/>
        <w:spacing w:after="0" w:line="240" w:lineRule="auto"/>
        <w:ind w:left="283" w:right="113"/>
        <w:rPr>
          <w:rFonts w:cstheme="minorHAnsi"/>
          <w:sz w:val="24"/>
          <w:szCs w:val="24"/>
        </w:rPr>
      </w:pPr>
      <w:r>
        <w:rPr>
          <w:rFonts w:cstheme="minorHAnsi"/>
          <w:sz w:val="24"/>
          <w:szCs w:val="24"/>
        </w:rPr>
        <w:t xml:space="preserve">The </w:t>
      </w:r>
      <w:r w:rsidR="00190A82">
        <w:rPr>
          <w:rFonts w:cstheme="minorHAnsi"/>
          <w:sz w:val="24"/>
          <w:szCs w:val="24"/>
        </w:rPr>
        <w:t>Clerk’s Salary &amp; Expenses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w:t>
      </w:r>
      <w:r w:rsidR="00190A82">
        <w:rPr>
          <w:rFonts w:cstheme="minorHAnsi"/>
          <w:sz w:val="24"/>
          <w:szCs w:val="24"/>
        </w:rPr>
        <w:t>43</w:t>
      </w:r>
      <w:r w:rsidR="00933F77">
        <w:rPr>
          <w:rFonts w:cstheme="minorHAnsi"/>
          <w:sz w:val="24"/>
          <w:szCs w:val="24"/>
        </w:rPr>
        <w:t>2</w:t>
      </w:r>
      <w:r w:rsidR="00190A82">
        <w:rPr>
          <w:rFonts w:cstheme="minorHAnsi"/>
          <w:sz w:val="24"/>
          <w:szCs w:val="24"/>
        </w:rPr>
        <w:t>.42</w:t>
      </w:r>
    </w:p>
    <w:p w14:paraId="618F9C60" w14:textId="2030D36B" w:rsidR="00933F77" w:rsidRDefault="00933F77" w:rsidP="00DE167D">
      <w:pPr>
        <w:pStyle w:val="ListParagraph"/>
        <w:spacing w:after="0" w:line="240" w:lineRule="auto"/>
        <w:ind w:left="283" w:right="113"/>
        <w:rPr>
          <w:rFonts w:cstheme="minorHAnsi"/>
          <w:sz w:val="24"/>
          <w:szCs w:val="24"/>
        </w:rPr>
      </w:pPr>
      <w:r>
        <w:rPr>
          <w:rFonts w:cstheme="minorHAnsi"/>
          <w:sz w:val="24"/>
          <w:szCs w:val="24"/>
        </w:rPr>
        <w:t>Donation - Scouts</w:t>
      </w:r>
      <w:r w:rsidR="003F225C">
        <w:rPr>
          <w:rFonts w:cstheme="minorHAnsi"/>
          <w:sz w:val="24"/>
          <w:szCs w:val="24"/>
        </w:rPr>
        <w:tab/>
      </w:r>
      <w:r w:rsidR="003F225C">
        <w:rPr>
          <w:rFonts w:cstheme="minorHAnsi"/>
          <w:sz w:val="24"/>
          <w:szCs w:val="24"/>
        </w:rPr>
        <w:tab/>
      </w:r>
      <w:r w:rsidR="003F225C">
        <w:rPr>
          <w:rFonts w:cstheme="minorHAnsi"/>
          <w:sz w:val="24"/>
          <w:szCs w:val="24"/>
        </w:rPr>
        <w:tab/>
      </w:r>
      <w:r w:rsidR="003F225C">
        <w:rPr>
          <w:rFonts w:cstheme="minorHAnsi"/>
          <w:sz w:val="24"/>
          <w:szCs w:val="24"/>
        </w:rPr>
        <w:tab/>
      </w:r>
      <w:r w:rsidR="003F225C">
        <w:rPr>
          <w:rFonts w:cstheme="minorHAnsi"/>
          <w:sz w:val="24"/>
          <w:szCs w:val="24"/>
        </w:rPr>
        <w:tab/>
      </w:r>
      <w:r w:rsidR="003F225C">
        <w:rPr>
          <w:rFonts w:cstheme="minorHAnsi"/>
          <w:sz w:val="24"/>
          <w:szCs w:val="24"/>
        </w:rPr>
        <w:tab/>
      </w:r>
      <w:r>
        <w:rPr>
          <w:rFonts w:cstheme="minorHAnsi"/>
          <w:sz w:val="24"/>
          <w:szCs w:val="24"/>
        </w:rPr>
        <w:tab/>
      </w:r>
      <w:r w:rsidR="003F225C">
        <w:rPr>
          <w:rFonts w:cstheme="minorHAnsi"/>
          <w:sz w:val="24"/>
          <w:szCs w:val="24"/>
        </w:rPr>
        <w:t>£</w:t>
      </w:r>
      <w:r>
        <w:rPr>
          <w:rFonts w:cstheme="minorHAnsi"/>
          <w:sz w:val="24"/>
          <w:szCs w:val="24"/>
        </w:rPr>
        <w:t>50.00</w:t>
      </w:r>
      <w:r w:rsidR="003F225C">
        <w:rPr>
          <w:rFonts w:cstheme="minorHAnsi"/>
          <w:sz w:val="24"/>
          <w:szCs w:val="24"/>
        </w:rPr>
        <w:tab/>
      </w:r>
    </w:p>
    <w:p w14:paraId="0C2B64D9" w14:textId="77777777" w:rsidR="00D54ABD" w:rsidRDefault="00D54ABD" w:rsidP="00DE167D">
      <w:pPr>
        <w:pStyle w:val="ListParagraph"/>
        <w:spacing w:after="0" w:line="240" w:lineRule="auto"/>
        <w:ind w:left="283" w:right="113"/>
        <w:rPr>
          <w:rFonts w:cstheme="minorHAnsi"/>
          <w:sz w:val="24"/>
          <w:szCs w:val="24"/>
        </w:rPr>
      </w:pPr>
    </w:p>
    <w:p w14:paraId="49353A72" w14:textId="2E6919F6" w:rsidR="00D54ABD" w:rsidRDefault="00D54ABD" w:rsidP="00DE167D">
      <w:pPr>
        <w:pStyle w:val="ListParagraph"/>
        <w:spacing w:after="0" w:line="240" w:lineRule="auto"/>
        <w:ind w:left="283" w:right="113"/>
        <w:rPr>
          <w:rFonts w:cstheme="minorHAnsi"/>
          <w:b/>
          <w:sz w:val="24"/>
          <w:szCs w:val="24"/>
        </w:rPr>
      </w:pPr>
      <w:r>
        <w:rPr>
          <w:rFonts w:cstheme="minorHAnsi"/>
          <w:sz w:val="24"/>
          <w:szCs w:val="24"/>
        </w:rPr>
        <w:t>The Chairman asked if the Members would approve the payment of approximately £70 for the purchase of a hamper for the Village Fete on the 6</w:t>
      </w:r>
      <w:r w:rsidRPr="00D54ABD">
        <w:rPr>
          <w:rFonts w:cstheme="minorHAnsi"/>
          <w:sz w:val="24"/>
          <w:szCs w:val="24"/>
          <w:vertAlign w:val="superscript"/>
        </w:rPr>
        <w:t>th</w:t>
      </w:r>
      <w:r>
        <w:rPr>
          <w:rFonts w:cstheme="minorHAnsi"/>
          <w:sz w:val="24"/>
          <w:szCs w:val="24"/>
        </w:rPr>
        <w:t xml:space="preserve"> July</w:t>
      </w:r>
      <w:r w:rsidRPr="00D54ABD">
        <w:rPr>
          <w:rFonts w:cstheme="minorHAnsi"/>
          <w:b/>
          <w:sz w:val="24"/>
          <w:szCs w:val="24"/>
        </w:rPr>
        <w:t>.  Approved</w:t>
      </w:r>
    </w:p>
    <w:p w14:paraId="1115CD69" w14:textId="0C75DCDC" w:rsidR="00CA3EED" w:rsidRDefault="00CA3EED" w:rsidP="00DE167D">
      <w:pPr>
        <w:pStyle w:val="ListParagraph"/>
        <w:spacing w:after="0" w:line="240" w:lineRule="auto"/>
        <w:ind w:left="283" w:right="113"/>
        <w:rPr>
          <w:rFonts w:cstheme="minorHAnsi"/>
          <w:b/>
          <w:sz w:val="24"/>
          <w:szCs w:val="24"/>
        </w:rPr>
      </w:pPr>
    </w:p>
    <w:p w14:paraId="20A6A1BD" w14:textId="170BE262" w:rsidR="00CA3EED" w:rsidRPr="00CA3EED" w:rsidRDefault="00CA3EED" w:rsidP="00DE167D">
      <w:pPr>
        <w:pStyle w:val="ListParagraph"/>
        <w:spacing w:after="0" w:line="240" w:lineRule="auto"/>
        <w:ind w:left="283" w:right="113"/>
        <w:rPr>
          <w:rFonts w:cstheme="minorHAnsi"/>
          <w:sz w:val="24"/>
          <w:szCs w:val="24"/>
        </w:rPr>
      </w:pPr>
      <w:r w:rsidRPr="00CA3EED">
        <w:rPr>
          <w:rFonts w:cstheme="minorHAnsi"/>
          <w:sz w:val="24"/>
          <w:szCs w:val="24"/>
        </w:rPr>
        <w:t xml:space="preserve">The appointment of Mr </w:t>
      </w:r>
      <w:proofErr w:type="spellStart"/>
      <w:r w:rsidRPr="00CA3EED">
        <w:rPr>
          <w:rFonts w:cstheme="minorHAnsi"/>
          <w:sz w:val="24"/>
          <w:szCs w:val="24"/>
        </w:rPr>
        <w:t>Meakins</w:t>
      </w:r>
      <w:proofErr w:type="spellEnd"/>
      <w:r w:rsidRPr="00CA3EED">
        <w:rPr>
          <w:rFonts w:cstheme="minorHAnsi"/>
          <w:sz w:val="24"/>
          <w:szCs w:val="24"/>
        </w:rPr>
        <w:t xml:space="preserve"> as Internal Auditor for 2018 – 2019 was APPROVED</w:t>
      </w:r>
    </w:p>
    <w:p w14:paraId="5DDFD4D0" w14:textId="7067FAEC" w:rsidR="003F225C" w:rsidRPr="003F225C" w:rsidRDefault="003F225C" w:rsidP="003F225C">
      <w:pPr>
        <w:pStyle w:val="ListParagraph"/>
        <w:spacing w:after="0" w:line="240" w:lineRule="auto"/>
        <w:ind w:left="283" w:right="113"/>
        <w:rPr>
          <w:rFonts w:cstheme="minorHAnsi"/>
          <w:sz w:val="16"/>
          <w:szCs w:val="16"/>
        </w:rPr>
      </w:pPr>
    </w:p>
    <w:p w14:paraId="338F1395" w14:textId="77777777" w:rsidR="00F20F1D" w:rsidRDefault="00F20F1D" w:rsidP="00F20F1D">
      <w:pPr>
        <w:pStyle w:val="ListParagraph"/>
        <w:spacing w:after="0" w:line="240" w:lineRule="auto"/>
        <w:ind w:left="284" w:right="113"/>
        <w:jc w:val="center"/>
        <w:rPr>
          <w:rFonts w:cstheme="minorHAnsi"/>
          <w:i/>
          <w:sz w:val="16"/>
          <w:szCs w:val="16"/>
        </w:rPr>
      </w:pPr>
    </w:p>
    <w:p w14:paraId="1233EAAD" w14:textId="4CF5CAF2" w:rsidR="00771ADE" w:rsidRPr="00F20F1D" w:rsidRDefault="003241CC" w:rsidP="00E22592">
      <w:pPr>
        <w:pStyle w:val="ListParagraph"/>
        <w:numPr>
          <w:ilvl w:val="0"/>
          <w:numId w:val="2"/>
        </w:numPr>
        <w:spacing w:after="0" w:line="240" w:lineRule="auto"/>
        <w:ind w:left="283" w:right="113"/>
        <w:rPr>
          <w:rFonts w:cstheme="minorHAnsi"/>
          <w:b/>
          <w:sz w:val="24"/>
          <w:szCs w:val="24"/>
        </w:rPr>
      </w:pPr>
      <w:r>
        <w:rPr>
          <w:rFonts w:cstheme="minorHAnsi"/>
          <w:b/>
          <w:sz w:val="24"/>
          <w:szCs w:val="24"/>
        </w:rPr>
        <w:t>GENERAL PUROSES COMMITTEE</w:t>
      </w:r>
    </w:p>
    <w:p w14:paraId="067FF161" w14:textId="77777777" w:rsidR="00933F77" w:rsidRDefault="00933F77" w:rsidP="00F20F1D">
      <w:pPr>
        <w:spacing w:after="0" w:line="257" w:lineRule="auto"/>
        <w:ind w:left="284" w:right="113"/>
        <w:rPr>
          <w:rFonts w:cstheme="minorHAnsi"/>
          <w:sz w:val="24"/>
          <w:szCs w:val="24"/>
        </w:rPr>
      </w:pPr>
      <w:r w:rsidRPr="00933F77">
        <w:rPr>
          <w:rFonts w:cstheme="minorHAnsi"/>
          <w:b/>
          <w:sz w:val="24"/>
          <w:szCs w:val="24"/>
        </w:rPr>
        <w:t>The Pond</w:t>
      </w:r>
      <w:r>
        <w:rPr>
          <w:rFonts w:cstheme="minorHAnsi"/>
          <w:sz w:val="24"/>
          <w:szCs w:val="24"/>
        </w:rPr>
        <w:t xml:space="preserve"> Cllr Fisher handed the pond check sheets to the Clerk.  Cllr Fisher informed the meeting that there was a problem with the pond overflow and work would be required to flush the water through. </w:t>
      </w:r>
    </w:p>
    <w:p w14:paraId="7C9355EE" w14:textId="67B290FC" w:rsidR="00F20F1D" w:rsidRDefault="00933F77" w:rsidP="00F20F1D">
      <w:pPr>
        <w:spacing w:after="0" w:line="257" w:lineRule="auto"/>
        <w:ind w:left="284" w:right="113"/>
        <w:rPr>
          <w:rFonts w:cstheme="minorHAnsi"/>
          <w:sz w:val="24"/>
          <w:szCs w:val="24"/>
        </w:rPr>
      </w:pPr>
      <w:r>
        <w:rPr>
          <w:rFonts w:cstheme="minorHAnsi"/>
          <w:b/>
          <w:sz w:val="24"/>
          <w:szCs w:val="24"/>
        </w:rPr>
        <w:t xml:space="preserve">The Bus Shelter.  </w:t>
      </w:r>
      <w:r w:rsidRPr="00933F77">
        <w:rPr>
          <w:rFonts w:cstheme="minorHAnsi"/>
          <w:sz w:val="24"/>
          <w:szCs w:val="24"/>
        </w:rPr>
        <w:t xml:space="preserve">Cllr Fisher informed the meeting that the fascia boards have split. </w:t>
      </w:r>
      <w:r>
        <w:rPr>
          <w:rFonts w:cstheme="minorHAnsi"/>
          <w:sz w:val="24"/>
          <w:szCs w:val="24"/>
        </w:rPr>
        <w:t xml:space="preserve">  It was AGREED to replace the board with plastic.</w:t>
      </w:r>
    </w:p>
    <w:p w14:paraId="4870F57A" w14:textId="43F11B0E" w:rsidR="00933F77" w:rsidRPr="00933F77" w:rsidRDefault="00933F77" w:rsidP="00F20F1D">
      <w:pPr>
        <w:spacing w:after="0" w:line="257" w:lineRule="auto"/>
        <w:ind w:left="284" w:right="113"/>
        <w:rPr>
          <w:rFonts w:cstheme="minorHAnsi"/>
          <w:sz w:val="24"/>
          <w:szCs w:val="24"/>
        </w:rPr>
      </w:pPr>
    </w:p>
    <w:p w14:paraId="2D2F8E8F" w14:textId="70575EB0" w:rsidR="00F20F1D" w:rsidRPr="00866127" w:rsidRDefault="00771ADE" w:rsidP="00933F77">
      <w:pPr>
        <w:pStyle w:val="Title"/>
        <w:numPr>
          <w:ilvl w:val="0"/>
          <w:numId w:val="2"/>
        </w:numPr>
        <w:tabs>
          <w:tab w:val="left" w:pos="900"/>
        </w:tabs>
        <w:ind w:left="283" w:right="113"/>
        <w:jc w:val="left"/>
        <w:rPr>
          <w:rFonts w:asciiTheme="minorHAnsi" w:hAnsiTheme="minorHAnsi" w:cstheme="minorHAnsi"/>
          <w:szCs w:val="24"/>
          <w:u w:val="none"/>
        </w:rPr>
      </w:pPr>
      <w:r w:rsidRPr="00771ADE">
        <w:rPr>
          <w:rFonts w:asciiTheme="minorHAnsi" w:hAnsiTheme="minorHAnsi" w:cstheme="minorHAnsi"/>
          <w:szCs w:val="24"/>
          <w:u w:val="none"/>
        </w:rPr>
        <w:t xml:space="preserve"> </w:t>
      </w:r>
      <w:r w:rsidR="00933F77" w:rsidRPr="00933F77">
        <w:rPr>
          <w:rFonts w:asciiTheme="minorHAnsi" w:hAnsiTheme="minorHAnsi" w:cstheme="minorHAnsi"/>
          <w:b/>
          <w:szCs w:val="24"/>
          <w:u w:val="none"/>
        </w:rPr>
        <w:t>ALLOTMENTS</w:t>
      </w:r>
      <w:r w:rsidRPr="00933F77">
        <w:rPr>
          <w:rFonts w:asciiTheme="minorHAnsi" w:hAnsiTheme="minorHAnsi" w:cstheme="minorHAnsi"/>
          <w:b/>
          <w:szCs w:val="24"/>
          <w:u w:val="none"/>
        </w:rPr>
        <w:t xml:space="preserve"> </w:t>
      </w:r>
      <w:r w:rsidRPr="00771ADE">
        <w:rPr>
          <w:rFonts w:asciiTheme="minorHAnsi" w:hAnsiTheme="minorHAnsi" w:cstheme="minorHAnsi"/>
          <w:szCs w:val="24"/>
          <w:u w:val="none"/>
        </w:rPr>
        <w:t xml:space="preserve">– </w:t>
      </w:r>
      <w:r w:rsidRPr="003F225C">
        <w:rPr>
          <w:rFonts w:asciiTheme="minorHAnsi" w:hAnsiTheme="minorHAnsi" w:cstheme="minorHAnsi"/>
          <w:i/>
          <w:szCs w:val="24"/>
          <w:u w:val="none"/>
        </w:rPr>
        <w:t xml:space="preserve">To receive an </w:t>
      </w:r>
      <w:proofErr w:type="gramStart"/>
      <w:r w:rsidRPr="003F225C">
        <w:rPr>
          <w:rFonts w:asciiTheme="minorHAnsi" w:hAnsiTheme="minorHAnsi" w:cstheme="minorHAnsi"/>
          <w:i/>
          <w:szCs w:val="24"/>
          <w:u w:val="none"/>
        </w:rPr>
        <w:t xml:space="preserve">update </w:t>
      </w:r>
      <w:r w:rsidR="00933F77">
        <w:rPr>
          <w:rFonts w:asciiTheme="minorHAnsi" w:hAnsiTheme="minorHAnsi" w:cstheme="minorHAnsi"/>
          <w:i/>
          <w:szCs w:val="24"/>
          <w:u w:val="none"/>
        </w:rPr>
        <w:t>.</w:t>
      </w:r>
      <w:proofErr w:type="gramEnd"/>
      <w:r w:rsidR="00933F77">
        <w:rPr>
          <w:rFonts w:asciiTheme="minorHAnsi" w:hAnsiTheme="minorHAnsi" w:cstheme="minorHAnsi"/>
          <w:i/>
          <w:szCs w:val="24"/>
          <w:u w:val="none"/>
        </w:rPr>
        <w:t xml:space="preserve">  </w:t>
      </w:r>
      <w:r w:rsidR="00933F77" w:rsidRPr="00866127">
        <w:rPr>
          <w:rFonts w:asciiTheme="minorHAnsi" w:hAnsiTheme="minorHAnsi" w:cstheme="minorHAnsi"/>
          <w:szCs w:val="24"/>
          <w:u w:val="none"/>
        </w:rPr>
        <w:t xml:space="preserve">The Clerk informed the meeting that an Allotment Holder had asked whether they may keep bees on their plot.  The Members asked the Clerk to write to the Allotment Holders to ask </w:t>
      </w:r>
      <w:r w:rsidR="00866127" w:rsidRPr="00866127">
        <w:rPr>
          <w:rFonts w:asciiTheme="minorHAnsi" w:hAnsiTheme="minorHAnsi" w:cstheme="minorHAnsi"/>
          <w:szCs w:val="24"/>
          <w:u w:val="none"/>
        </w:rPr>
        <w:t>t</w:t>
      </w:r>
      <w:r w:rsidR="00933F77" w:rsidRPr="00866127">
        <w:rPr>
          <w:rFonts w:asciiTheme="minorHAnsi" w:hAnsiTheme="minorHAnsi" w:cstheme="minorHAnsi"/>
          <w:szCs w:val="24"/>
          <w:u w:val="none"/>
        </w:rPr>
        <w:t>h</w:t>
      </w:r>
      <w:r w:rsidR="00866127" w:rsidRPr="00866127">
        <w:rPr>
          <w:rFonts w:asciiTheme="minorHAnsi" w:hAnsiTheme="minorHAnsi" w:cstheme="minorHAnsi"/>
          <w:szCs w:val="24"/>
          <w:u w:val="none"/>
        </w:rPr>
        <w:t>e</w:t>
      </w:r>
      <w:r w:rsidR="00933F77" w:rsidRPr="00866127">
        <w:rPr>
          <w:rFonts w:asciiTheme="minorHAnsi" w:hAnsiTheme="minorHAnsi" w:cstheme="minorHAnsi"/>
          <w:szCs w:val="24"/>
          <w:u w:val="none"/>
        </w:rPr>
        <w:t>ir opinion and it was AGREED that if any M</w:t>
      </w:r>
      <w:r w:rsidR="00866127" w:rsidRPr="00866127">
        <w:rPr>
          <w:rFonts w:asciiTheme="minorHAnsi" w:hAnsiTheme="minorHAnsi" w:cstheme="minorHAnsi"/>
          <w:szCs w:val="24"/>
          <w:u w:val="none"/>
        </w:rPr>
        <w:t>e</w:t>
      </w:r>
      <w:r w:rsidR="00933F77" w:rsidRPr="00866127">
        <w:rPr>
          <w:rFonts w:asciiTheme="minorHAnsi" w:hAnsiTheme="minorHAnsi" w:cstheme="minorHAnsi"/>
          <w:szCs w:val="24"/>
          <w:u w:val="none"/>
        </w:rPr>
        <w:t>mber o</w:t>
      </w:r>
      <w:r w:rsidR="00866127" w:rsidRPr="00866127">
        <w:rPr>
          <w:rFonts w:asciiTheme="minorHAnsi" w:hAnsiTheme="minorHAnsi" w:cstheme="minorHAnsi"/>
          <w:szCs w:val="24"/>
          <w:u w:val="none"/>
        </w:rPr>
        <w:t>f</w:t>
      </w:r>
      <w:r w:rsidR="00933F77" w:rsidRPr="00866127">
        <w:rPr>
          <w:rFonts w:asciiTheme="minorHAnsi" w:hAnsiTheme="minorHAnsi" w:cstheme="minorHAnsi"/>
          <w:szCs w:val="24"/>
          <w:u w:val="none"/>
        </w:rPr>
        <w:t xml:space="preserve"> the Allotment</w:t>
      </w:r>
      <w:r w:rsidR="00D54ABD">
        <w:rPr>
          <w:rFonts w:asciiTheme="minorHAnsi" w:hAnsiTheme="minorHAnsi" w:cstheme="minorHAnsi"/>
          <w:szCs w:val="24"/>
          <w:u w:val="none"/>
        </w:rPr>
        <w:t xml:space="preserve"> Community</w:t>
      </w:r>
      <w:r w:rsidR="00933F77" w:rsidRPr="00866127">
        <w:rPr>
          <w:rFonts w:asciiTheme="minorHAnsi" w:hAnsiTheme="minorHAnsi" w:cstheme="minorHAnsi"/>
          <w:szCs w:val="24"/>
          <w:u w:val="none"/>
        </w:rPr>
        <w:t xml:space="preserve"> </w:t>
      </w:r>
      <w:r w:rsidR="00D54ABD">
        <w:rPr>
          <w:rFonts w:asciiTheme="minorHAnsi" w:hAnsiTheme="minorHAnsi" w:cstheme="minorHAnsi"/>
          <w:szCs w:val="24"/>
          <w:u w:val="none"/>
        </w:rPr>
        <w:t>objected</w:t>
      </w:r>
      <w:r w:rsidR="00933F77" w:rsidRPr="00866127">
        <w:rPr>
          <w:rFonts w:asciiTheme="minorHAnsi" w:hAnsiTheme="minorHAnsi" w:cstheme="minorHAnsi"/>
          <w:szCs w:val="24"/>
          <w:u w:val="none"/>
        </w:rPr>
        <w:t xml:space="preserve"> </w:t>
      </w:r>
      <w:r w:rsidR="00866127" w:rsidRPr="00866127">
        <w:rPr>
          <w:rFonts w:asciiTheme="minorHAnsi" w:hAnsiTheme="minorHAnsi" w:cstheme="minorHAnsi"/>
          <w:szCs w:val="24"/>
          <w:u w:val="none"/>
        </w:rPr>
        <w:t>the request would have to be refused.</w:t>
      </w:r>
      <w:r w:rsidR="00866127">
        <w:rPr>
          <w:rFonts w:asciiTheme="minorHAnsi" w:hAnsiTheme="minorHAnsi" w:cstheme="minorHAnsi"/>
          <w:szCs w:val="24"/>
          <w:u w:val="none"/>
        </w:rPr>
        <w:t xml:space="preserve">  The Fallen tree was discussed.  The Allotment holder has asked that the tree be left until the birds have finished nesting.  The Clerk was asked to discuss the matter with the Allotment Holder and report back at the next meeting.</w:t>
      </w:r>
    </w:p>
    <w:p w14:paraId="12D1DDCD" w14:textId="385EB4E3" w:rsidR="00771ADE" w:rsidRPr="00F20F1D" w:rsidRDefault="00771ADE" w:rsidP="00E22592">
      <w:pPr>
        <w:pStyle w:val="Title"/>
        <w:numPr>
          <w:ilvl w:val="0"/>
          <w:numId w:val="2"/>
        </w:numPr>
        <w:tabs>
          <w:tab w:val="left" w:pos="900"/>
        </w:tabs>
        <w:ind w:left="283" w:right="113"/>
        <w:jc w:val="left"/>
        <w:rPr>
          <w:rFonts w:asciiTheme="minorHAnsi" w:hAnsiTheme="minorHAnsi" w:cstheme="minorHAnsi"/>
          <w:szCs w:val="24"/>
          <w:u w:val="none"/>
        </w:rPr>
      </w:pPr>
      <w:r w:rsidRPr="00D54ABD">
        <w:rPr>
          <w:rFonts w:asciiTheme="minorHAnsi" w:hAnsiTheme="minorHAnsi" w:cstheme="minorHAnsi"/>
          <w:b/>
          <w:szCs w:val="24"/>
          <w:u w:val="none"/>
        </w:rPr>
        <w:t xml:space="preserve"> CORRESPONDENCE</w:t>
      </w:r>
      <w:r w:rsidR="00D54ABD">
        <w:rPr>
          <w:rFonts w:asciiTheme="minorHAnsi" w:hAnsiTheme="minorHAnsi" w:cstheme="minorHAnsi"/>
          <w:b/>
          <w:szCs w:val="24"/>
          <w:u w:val="none"/>
        </w:rPr>
        <w:t xml:space="preserve"> - </w:t>
      </w:r>
      <w:r w:rsidR="00F20F1D">
        <w:rPr>
          <w:rFonts w:asciiTheme="minorHAnsi" w:hAnsiTheme="minorHAnsi" w:cstheme="minorHAnsi"/>
          <w:szCs w:val="24"/>
          <w:u w:val="none"/>
        </w:rPr>
        <w:t xml:space="preserve">  </w:t>
      </w:r>
      <w:proofErr w:type="gramStart"/>
      <w:r w:rsidR="00F20F1D" w:rsidRPr="00F20F1D">
        <w:rPr>
          <w:rFonts w:asciiTheme="minorHAnsi" w:hAnsiTheme="minorHAnsi" w:cstheme="minorHAnsi"/>
          <w:szCs w:val="24"/>
          <w:u w:val="none"/>
        </w:rPr>
        <w:t xml:space="preserve">Correspondence  </w:t>
      </w:r>
      <w:r w:rsidR="00D54ABD">
        <w:rPr>
          <w:rFonts w:asciiTheme="minorHAnsi" w:hAnsiTheme="minorHAnsi" w:cstheme="minorHAnsi"/>
          <w:szCs w:val="24"/>
          <w:u w:val="none"/>
        </w:rPr>
        <w:t>had</w:t>
      </w:r>
      <w:proofErr w:type="gramEnd"/>
      <w:r w:rsidR="00D54ABD">
        <w:rPr>
          <w:rFonts w:asciiTheme="minorHAnsi" w:hAnsiTheme="minorHAnsi" w:cstheme="minorHAnsi"/>
          <w:szCs w:val="24"/>
          <w:u w:val="none"/>
        </w:rPr>
        <w:t xml:space="preserve"> been previously circulated and no further comments were received.</w:t>
      </w:r>
      <w:r w:rsidR="00F20F1D" w:rsidRPr="00F20F1D">
        <w:rPr>
          <w:rFonts w:asciiTheme="minorHAnsi" w:hAnsiTheme="minorHAnsi" w:cstheme="minorHAnsi"/>
          <w:szCs w:val="24"/>
          <w:u w:val="none"/>
        </w:rPr>
        <w:t xml:space="preserve"> </w:t>
      </w:r>
    </w:p>
    <w:p w14:paraId="5015EF2F" w14:textId="30E09454" w:rsidR="00D54ABD" w:rsidRDefault="00D54ABD" w:rsidP="00E22592">
      <w:pPr>
        <w:pStyle w:val="ListParagraph"/>
        <w:numPr>
          <w:ilvl w:val="0"/>
          <w:numId w:val="2"/>
        </w:numPr>
        <w:spacing w:after="0" w:line="240" w:lineRule="auto"/>
        <w:ind w:left="283" w:right="113"/>
        <w:rPr>
          <w:rFonts w:cstheme="minorHAnsi"/>
          <w:sz w:val="24"/>
          <w:szCs w:val="24"/>
        </w:rPr>
      </w:pPr>
      <w:r w:rsidRPr="00D54ABD">
        <w:rPr>
          <w:rFonts w:cstheme="minorHAnsi"/>
          <w:b/>
          <w:sz w:val="24"/>
          <w:szCs w:val="24"/>
        </w:rPr>
        <w:t xml:space="preserve">SECOND PUBLIC </w:t>
      </w:r>
      <w:proofErr w:type="gramStart"/>
      <w:r w:rsidRPr="00D54ABD">
        <w:rPr>
          <w:rFonts w:cstheme="minorHAnsi"/>
          <w:b/>
          <w:sz w:val="24"/>
          <w:szCs w:val="24"/>
        </w:rPr>
        <w:t>PARTICIPATION</w:t>
      </w:r>
      <w:r>
        <w:rPr>
          <w:rFonts w:cstheme="minorHAnsi"/>
          <w:sz w:val="24"/>
          <w:szCs w:val="24"/>
        </w:rPr>
        <w:t xml:space="preserve">  No</w:t>
      </w:r>
      <w:proofErr w:type="gramEnd"/>
      <w:r>
        <w:rPr>
          <w:rFonts w:cstheme="minorHAnsi"/>
          <w:sz w:val="24"/>
          <w:szCs w:val="24"/>
        </w:rPr>
        <w:t xml:space="preserve"> comments we received.</w:t>
      </w:r>
    </w:p>
    <w:p w14:paraId="23E2E434" w14:textId="6695BFAC" w:rsidR="00E90D6C" w:rsidRPr="00CA3EED" w:rsidRDefault="00D54ABD" w:rsidP="00CA3EED">
      <w:pPr>
        <w:pStyle w:val="ListParagraph"/>
        <w:numPr>
          <w:ilvl w:val="0"/>
          <w:numId w:val="2"/>
        </w:numPr>
        <w:spacing w:after="0" w:line="240" w:lineRule="auto"/>
        <w:ind w:left="283" w:right="113"/>
        <w:rPr>
          <w:rFonts w:cstheme="minorHAnsi"/>
          <w:sz w:val="24"/>
          <w:szCs w:val="24"/>
        </w:rPr>
      </w:pPr>
      <w:r>
        <w:rPr>
          <w:rFonts w:cstheme="minorHAnsi"/>
          <w:sz w:val="24"/>
          <w:szCs w:val="24"/>
        </w:rPr>
        <w:t>ITEMS FOR THE NEXT AGENDA</w:t>
      </w:r>
      <w:r w:rsidR="00E90D6C">
        <w:rPr>
          <w:rFonts w:cstheme="minorHAnsi"/>
          <w:sz w:val="24"/>
          <w:szCs w:val="24"/>
        </w:rPr>
        <w:t>:</w:t>
      </w:r>
    </w:p>
    <w:p w14:paraId="5DF6E344" w14:textId="7E3DA2C2" w:rsidR="00E90D6C" w:rsidRDefault="00E90D6C" w:rsidP="00E90D6C">
      <w:pPr>
        <w:pStyle w:val="ListParagraph"/>
        <w:numPr>
          <w:ilvl w:val="0"/>
          <w:numId w:val="10"/>
        </w:numPr>
        <w:spacing w:after="0" w:line="240" w:lineRule="auto"/>
        <w:ind w:right="113"/>
        <w:rPr>
          <w:rFonts w:cstheme="minorHAnsi"/>
          <w:sz w:val="24"/>
          <w:szCs w:val="24"/>
        </w:rPr>
      </w:pPr>
      <w:r>
        <w:rPr>
          <w:rFonts w:cstheme="minorHAnsi"/>
          <w:sz w:val="24"/>
          <w:szCs w:val="24"/>
        </w:rPr>
        <w:t>The fallen Tree on the Allotment Ground</w:t>
      </w:r>
    </w:p>
    <w:p w14:paraId="1D99E6FD" w14:textId="49217AFF" w:rsidR="00E90D6C" w:rsidRDefault="00E90D6C" w:rsidP="00E90D6C">
      <w:pPr>
        <w:pStyle w:val="ListParagraph"/>
        <w:numPr>
          <w:ilvl w:val="0"/>
          <w:numId w:val="10"/>
        </w:numPr>
        <w:spacing w:after="0" w:line="240" w:lineRule="auto"/>
        <w:ind w:right="113"/>
        <w:rPr>
          <w:rFonts w:cstheme="minorHAnsi"/>
          <w:sz w:val="24"/>
          <w:szCs w:val="24"/>
        </w:rPr>
      </w:pPr>
      <w:r>
        <w:rPr>
          <w:rFonts w:cstheme="minorHAnsi"/>
          <w:sz w:val="24"/>
          <w:szCs w:val="24"/>
        </w:rPr>
        <w:t>Red Barn Lane</w:t>
      </w:r>
    </w:p>
    <w:p w14:paraId="24785A29" w14:textId="77777777" w:rsidR="00E90D6C" w:rsidRDefault="00E90D6C" w:rsidP="00E90D6C">
      <w:pPr>
        <w:pStyle w:val="ListParagraph"/>
        <w:spacing w:after="0" w:line="240" w:lineRule="auto"/>
        <w:ind w:left="283" w:right="113"/>
        <w:rPr>
          <w:rFonts w:cstheme="minorHAnsi"/>
          <w:sz w:val="24"/>
          <w:szCs w:val="24"/>
        </w:rPr>
      </w:pPr>
    </w:p>
    <w:p w14:paraId="616108EB" w14:textId="1C9094CE" w:rsidR="00771ADE" w:rsidRPr="00771ADE" w:rsidRDefault="00771ADE" w:rsidP="00E90D6C">
      <w:pPr>
        <w:pStyle w:val="ListParagraph"/>
        <w:numPr>
          <w:ilvl w:val="0"/>
          <w:numId w:val="2"/>
        </w:numPr>
        <w:spacing w:after="0" w:line="240" w:lineRule="auto"/>
        <w:ind w:left="283" w:right="113"/>
        <w:rPr>
          <w:rFonts w:cstheme="minorHAnsi"/>
          <w:sz w:val="24"/>
          <w:szCs w:val="24"/>
        </w:rPr>
      </w:pPr>
      <w:r w:rsidRPr="00771ADE">
        <w:rPr>
          <w:rFonts w:cstheme="minorHAnsi"/>
          <w:sz w:val="24"/>
          <w:szCs w:val="24"/>
        </w:rPr>
        <w:t>TIME AND DATE OF THE NEXT MEETING.</w:t>
      </w:r>
      <w:r w:rsidRPr="00771ADE">
        <w:rPr>
          <w:rFonts w:cstheme="minorHAnsi"/>
          <w:sz w:val="24"/>
          <w:szCs w:val="24"/>
        </w:rPr>
        <w:tab/>
      </w:r>
      <w:r w:rsidR="00D54ABD">
        <w:rPr>
          <w:rFonts w:cstheme="minorHAnsi"/>
          <w:sz w:val="24"/>
          <w:szCs w:val="24"/>
        </w:rPr>
        <w:t>10th</w:t>
      </w:r>
      <w:r w:rsidR="00F20F1D">
        <w:rPr>
          <w:rFonts w:cstheme="minorHAnsi"/>
          <w:sz w:val="24"/>
          <w:szCs w:val="24"/>
        </w:rPr>
        <w:t xml:space="preserve"> July 2018.  </w:t>
      </w:r>
      <w:r w:rsidR="00E90D6C">
        <w:rPr>
          <w:rFonts w:cstheme="minorHAnsi"/>
          <w:sz w:val="24"/>
          <w:szCs w:val="24"/>
        </w:rPr>
        <w:t>There being no further business the Chairman closed the meeting at 8.55pm</w:t>
      </w:r>
    </w:p>
    <w:sectPr w:rsidR="00771ADE" w:rsidRPr="00771A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516AA"/>
    <w:multiLevelType w:val="hybridMultilevel"/>
    <w:tmpl w:val="3A400BB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1CF33F2F"/>
    <w:multiLevelType w:val="hybridMultilevel"/>
    <w:tmpl w:val="761A20F4"/>
    <w:lvl w:ilvl="0" w:tplc="F1840E00">
      <w:start w:val="1"/>
      <w:numFmt w:val="decimal"/>
      <w:lvlText w:val="%1."/>
      <w:lvlJc w:val="left"/>
      <w:pPr>
        <w:tabs>
          <w:tab w:val="num" w:pos="720"/>
        </w:tabs>
        <w:ind w:left="720" w:hanging="360"/>
      </w:pPr>
      <w:rPr>
        <w:rFonts w:ascii="Arial" w:hAnsi="Arial" w:cs="Arial" w:hint="default"/>
        <w:b w:val="0"/>
        <w:i w:val="0"/>
        <w:sz w:val="24"/>
        <w:szCs w:val="24"/>
      </w:rPr>
    </w:lvl>
    <w:lvl w:ilvl="1" w:tplc="F1840E00">
      <w:start w:val="1"/>
      <w:numFmt w:val="decimal"/>
      <w:lvlText w:val="%2."/>
      <w:lvlJc w:val="left"/>
      <w:pPr>
        <w:tabs>
          <w:tab w:val="num" w:pos="927"/>
        </w:tabs>
        <w:ind w:left="927" w:hanging="360"/>
      </w:pPr>
      <w:rPr>
        <w:rFonts w:ascii="Arial" w:hAnsi="Arial" w:cs="Arial" w:hint="default"/>
        <w:b w:val="0"/>
        <w:i w:val="0"/>
        <w:sz w:val="24"/>
        <w:szCs w:val="24"/>
      </w:rPr>
    </w:lvl>
    <w:lvl w:ilvl="2" w:tplc="170804A6">
      <w:start w:val="10"/>
      <w:numFmt w:val="decimal"/>
      <w:lvlText w:val="%3"/>
      <w:lvlJc w:val="left"/>
      <w:pPr>
        <w:ind w:left="2340" w:hanging="360"/>
      </w:pPr>
      <w:rPr>
        <w:rFonts w:hint="default"/>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827638B"/>
    <w:multiLevelType w:val="hybridMultilevel"/>
    <w:tmpl w:val="1BDAE57A"/>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 w15:restartNumberingAfterBreak="0">
    <w:nsid w:val="41B15724"/>
    <w:multiLevelType w:val="hybridMultilevel"/>
    <w:tmpl w:val="9F04EF5E"/>
    <w:lvl w:ilvl="0" w:tplc="50FC6850">
      <w:start w:val="1"/>
      <w:numFmt w:val="decimal"/>
      <w:lvlText w:val="%1."/>
      <w:lvlJc w:val="left"/>
      <w:pPr>
        <w:tabs>
          <w:tab w:val="num" w:pos="360"/>
        </w:tabs>
        <w:ind w:left="360" w:hanging="360"/>
      </w:pPr>
      <w:rPr>
        <w:b/>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 w15:restartNumberingAfterBreak="0">
    <w:nsid w:val="64D4608D"/>
    <w:multiLevelType w:val="hybridMultilevel"/>
    <w:tmpl w:val="AE0ECED0"/>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5" w15:restartNumberingAfterBreak="0">
    <w:nsid w:val="6DE66FA4"/>
    <w:multiLevelType w:val="hybridMultilevel"/>
    <w:tmpl w:val="E04EBF62"/>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735D03A4"/>
    <w:multiLevelType w:val="hybridMultilevel"/>
    <w:tmpl w:val="AFA24768"/>
    <w:lvl w:ilvl="0" w:tplc="710C4348">
      <w:start w:val="1"/>
      <w:numFmt w:val="lowerLetter"/>
      <w:lvlText w:val="%1)"/>
      <w:lvlJc w:val="left"/>
      <w:pPr>
        <w:ind w:left="720" w:hanging="360"/>
      </w:pPr>
      <w:rPr>
        <w:rFonts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4F3D66"/>
    <w:multiLevelType w:val="hybridMultilevel"/>
    <w:tmpl w:val="6BE47EB6"/>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3"/>
  </w:num>
  <w:num w:numId="2">
    <w:abstractNumId w:val="1"/>
  </w:num>
  <w:num w:numId="3">
    <w:abstractNumId w:val="5"/>
  </w:num>
  <w:num w:numId="4">
    <w:abstractNumId w:val="6"/>
  </w:num>
  <w:num w:numId="5">
    <w:abstractNumId w:val="0"/>
  </w:num>
  <w:num w:numId="6">
    <w:abstractNumId w:val="3"/>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B4B"/>
    <w:rsid w:val="00010025"/>
    <w:rsid w:val="00010EB1"/>
    <w:rsid w:val="00056A55"/>
    <w:rsid w:val="00061DE6"/>
    <w:rsid w:val="000B599E"/>
    <w:rsid w:val="000E192B"/>
    <w:rsid w:val="000F37CD"/>
    <w:rsid w:val="00114FE3"/>
    <w:rsid w:val="00130071"/>
    <w:rsid w:val="00142103"/>
    <w:rsid w:val="00152932"/>
    <w:rsid w:val="001863F8"/>
    <w:rsid w:val="00190A82"/>
    <w:rsid w:val="001B7991"/>
    <w:rsid w:val="001E3651"/>
    <w:rsid w:val="001F301D"/>
    <w:rsid w:val="0022260F"/>
    <w:rsid w:val="002429F8"/>
    <w:rsid w:val="00246C2B"/>
    <w:rsid w:val="00261BD5"/>
    <w:rsid w:val="00267A14"/>
    <w:rsid w:val="002E4543"/>
    <w:rsid w:val="00300386"/>
    <w:rsid w:val="003241CC"/>
    <w:rsid w:val="00340BD3"/>
    <w:rsid w:val="00361686"/>
    <w:rsid w:val="0036588B"/>
    <w:rsid w:val="00390EA6"/>
    <w:rsid w:val="003A4336"/>
    <w:rsid w:val="003B43C1"/>
    <w:rsid w:val="003C3B69"/>
    <w:rsid w:val="003F225C"/>
    <w:rsid w:val="0041558C"/>
    <w:rsid w:val="00420E13"/>
    <w:rsid w:val="004322C3"/>
    <w:rsid w:val="00435FC9"/>
    <w:rsid w:val="004755AB"/>
    <w:rsid w:val="004C1D0A"/>
    <w:rsid w:val="004C7AFF"/>
    <w:rsid w:val="004D3963"/>
    <w:rsid w:val="00526144"/>
    <w:rsid w:val="00596B4F"/>
    <w:rsid w:val="005A65F5"/>
    <w:rsid w:val="005B444C"/>
    <w:rsid w:val="005B4796"/>
    <w:rsid w:val="005E1D48"/>
    <w:rsid w:val="005F6F63"/>
    <w:rsid w:val="005F7025"/>
    <w:rsid w:val="00600702"/>
    <w:rsid w:val="006023EA"/>
    <w:rsid w:val="006136FB"/>
    <w:rsid w:val="006423ED"/>
    <w:rsid w:val="006628FC"/>
    <w:rsid w:val="006833E7"/>
    <w:rsid w:val="00695AC0"/>
    <w:rsid w:val="006A71AC"/>
    <w:rsid w:val="006B1EC4"/>
    <w:rsid w:val="006C2220"/>
    <w:rsid w:val="006D2DEF"/>
    <w:rsid w:val="006D383E"/>
    <w:rsid w:val="006F5E01"/>
    <w:rsid w:val="007340D9"/>
    <w:rsid w:val="0073782F"/>
    <w:rsid w:val="007659E7"/>
    <w:rsid w:val="00771ADE"/>
    <w:rsid w:val="00776CA3"/>
    <w:rsid w:val="007774F2"/>
    <w:rsid w:val="00783024"/>
    <w:rsid w:val="007861C8"/>
    <w:rsid w:val="007A072F"/>
    <w:rsid w:val="007A5921"/>
    <w:rsid w:val="007B72A2"/>
    <w:rsid w:val="007D59D4"/>
    <w:rsid w:val="007E4263"/>
    <w:rsid w:val="007F1D42"/>
    <w:rsid w:val="007F24CB"/>
    <w:rsid w:val="00844744"/>
    <w:rsid w:val="00866127"/>
    <w:rsid w:val="00876662"/>
    <w:rsid w:val="008909D3"/>
    <w:rsid w:val="00897842"/>
    <w:rsid w:val="008A75E2"/>
    <w:rsid w:val="008B085A"/>
    <w:rsid w:val="008B3DAB"/>
    <w:rsid w:val="009161B4"/>
    <w:rsid w:val="00922423"/>
    <w:rsid w:val="00924415"/>
    <w:rsid w:val="00932D97"/>
    <w:rsid w:val="00933F77"/>
    <w:rsid w:val="0095180B"/>
    <w:rsid w:val="0096401A"/>
    <w:rsid w:val="00994803"/>
    <w:rsid w:val="00996D1D"/>
    <w:rsid w:val="009C54E2"/>
    <w:rsid w:val="009D38D9"/>
    <w:rsid w:val="00A204F8"/>
    <w:rsid w:val="00A512C7"/>
    <w:rsid w:val="00A76204"/>
    <w:rsid w:val="00A80606"/>
    <w:rsid w:val="00AB6493"/>
    <w:rsid w:val="00AC24A9"/>
    <w:rsid w:val="00AF242F"/>
    <w:rsid w:val="00B00829"/>
    <w:rsid w:val="00B35313"/>
    <w:rsid w:val="00B65B37"/>
    <w:rsid w:val="00B71FB4"/>
    <w:rsid w:val="00B7369F"/>
    <w:rsid w:val="00B8071C"/>
    <w:rsid w:val="00B812C5"/>
    <w:rsid w:val="00B8779F"/>
    <w:rsid w:val="00BC4D1E"/>
    <w:rsid w:val="00BC5239"/>
    <w:rsid w:val="00C30A40"/>
    <w:rsid w:val="00CA3EED"/>
    <w:rsid w:val="00CC2D7D"/>
    <w:rsid w:val="00CE3F5D"/>
    <w:rsid w:val="00D038ED"/>
    <w:rsid w:val="00D13D36"/>
    <w:rsid w:val="00D4752A"/>
    <w:rsid w:val="00D54ABD"/>
    <w:rsid w:val="00D72669"/>
    <w:rsid w:val="00D84E3D"/>
    <w:rsid w:val="00DA6E8B"/>
    <w:rsid w:val="00DD1EC1"/>
    <w:rsid w:val="00DD31E6"/>
    <w:rsid w:val="00DE167D"/>
    <w:rsid w:val="00E154D1"/>
    <w:rsid w:val="00E22592"/>
    <w:rsid w:val="00E23DCF"/>
    <w:rsid w:val="00E23F7B"/>
    <w:rsid w:val="00E32FA0"/>
    <w:rsid w:val="00E36A4E"/>
    <w:rsid w:val="00E40DAD"/>
    <w:rsid w:val="00E51F1B"/>
    <w:rsid w:val="00E52B2C"/>
    <w:rsid w:val="00E574A4"/>
    <w:rsid w:val="00E90D6C"/>
    <w:rsid w:val="00E95B4B"/>
    <w:rsid w:val="00EB10DA"/>
    <w:rsid w:val="00ED1332"/>
    <w:rsid w:val="00ED5447"/>
    <w:rsid w:val="00EE6029"/>
    <w:rsid w:val="00F20F1D"/>
    <w:rsid w:val="00F36B18"/>
    <w:rsid w:val="00F45145"/>
    <w:rsid w:val="00F94F80"/>
    <w:rsid w:val="00FA5A1B"/>
    <w:rsid w:val="00FC29A0"/>
    <w:rsid w:val="00FD1820"/>
    <w:rsid w:val="00FE16D7"/>
    <w:rsid w:val="00FF3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CAB2C"/>
  <w15:chartTrackingRefBased/>
  <w15:docId w15:val="{89243F6A-BD98-44F9-A2D3-B5122B25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B4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B4B"/>
    <w:pPr>
      <w:ind w:left="720"/>
      <w:contextualSpacing/>
    </w:pPr>
  </w:style>
  <w:style w:type="paragraph" w:styleId="BalloonText">
    <w:name w:val="Balloon Text"/>
    <w:basedOn w:val="Normal"/>
    <w:link w:val="BalloonTextChar"/>
    <w:uiPriority w:val="99"/>
    <w:semiHidden/>
    <w:unhideWhenUsed/>
    <w:rsid w:val="00435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FC9"/>
    <w:rPr>
      <w:rFonts w:ascii="Segoe UI" w:hAnsi="Segoe UI" w:cs="Segoe UI"/>
      <w:sz w:val="18"/>
      <w:szCs w:val="18"/>
    </w:rPr>
  </w:style>
  <w:style w:type="character" w:customStyle="1" w:styleId="il">
    <w:name w:val="il"/>
    <w:basedOn w:val="DefaultParagraphFont"/>
    <w:rsid w:val="006023EA"/>
  </w:style>
  <w:style w:type="paragraph" w:styleId="Title">
    <w:name w:val="Title"/>
    <w:basedOn w:val="Normal"/>
    <w:link w:val="TitleChar"/>
    <w:qFormat/>
    <w:rsid w:val="00771ADE"/>
    <w:pPr>
      <w:spacing w:after="0" w:line="240" w:lineRule="auto"/>
      <w:jc w:val="center"/>
    </w:pPr>
    <w:rPr>
      <w:rFonts w:ascii="Times New Roman" w:eastAsia="Times New Roman" w:hAnsi="Times New Roman" w:cs="Times New Roman"/>
      <w:sz w:val="24"/>
      <w:szCs w:val="20"/>
      <w:u w:val="single"/>
    </w:rPr>
  </w:style>
  <w:style w:type="character" w:customStyle="1" w:styleId="TitleChar">
    <w:name w:val="Title Char"/>
    <w:basedOn w:val="DefaultParagraphFont"/>
    <w:link w:val="Title"/>
    <w:rsid w:val="00771ADE"/>
    <w:rPr>
      <w:rFonts w:ascii="Times New Roman" w:eastAsia="Times New Roman" w:hAnsi="Times New Roman" w:cs="Times New Roman"/>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351929">
      <w:bodyDiv w:val="1"/>
      <w:marLeft w:val="0"/>
      <w:marRight w:val="0"/>
      <w:marTop w:val="0"/>
      <w:marBottom w:val="0"/>
      <w:divBdr>
        <w:top w:val="none" w:sz="0" w:space="0" w:color="auto"/>
        <w:left w:val="none" w:sz="0" w:space="0" w:color="auto"/>
        <w:bottom w:val="none" w:sz="0" w:space="0" w:color="auto"/>
        <w:right w:val="none" w:sz="0" w:space="0" w:color="auto"/>
      </w:divBdr>
    </w:div>
    <w:div w:id="1857843624">
      <w:bodyDiv w:val="1"/>
      <w:marLeft w:val="0"/>
      <w:marRight w:val="0"/>
      <w:marTop w:val="0"/>
      <w:marBottom w:val="0"/>
      <w:divBdr>
        <w:top w:val="none" w:sz="0" w:space="0" w:color="auto"/>
        <w:left w:val="none" w:sz="0" w:space="0" w:color="auto"/>
        <w:bottom w:val="none" w:sz="0" w:space="0" w:color="auto"/>
        <w:right w:val="none" w:sz="0" w:space="0" w:color="auto"/>
      </w:divBdr>
      <w:divsChild>
        <w:div w:id="1145050390">
          <w:marLeft w:val="720"/>
          <w:marRight w:val="0"/>
          <w:marTop w:val="60"/>
          <w:marBottom w:val="120"/>
          <w:divBdr>
            <w:top w:val="none" w:sz="0" w:space="0" w:color="auto"/>
            <w:left w:val="none" w:sz="0" w:space="0" w:color="auto"/>
            <w:bottom w:val="none" w:sz="0" w:space="0" w:color="auto"/>
            <w:right w:val="none" w:sz="0" w:space="0" w:color="auto"/>
          </w:divBdr>
        </w:div>
        <w:div w:id="2119638184">
          <w:marLeft w:val="720"/>
          <w:marRight w:val="0"/>
          <w:marTop w:val="6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Dann</dc:creator>
  <cp:keywords/>
  <dc:description/>
  <cp:lastModifiedBy>Patsy</cp:lastModifiedBy>
  <cp:revision>8</cp:revision>
  <cp:lastPrinted>2018-07-10T12:46:00Z</cp:lastPrinted>
  <dcterms:created xsi:type="dcterms:W3CDTF">2018-07-03T09:19:00Z</dcterms:created>
  <dcterms:modified xsi:type="dcterms:W3CDTF">2018-07-10T12:48:00Z</dcterms:modified>
</cp:coreProperties>
</file>